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17A" w:rsidRDefault="005A317A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25047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5A317A" w:rsidRDefault="005A317A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5A317A" w:rsidRDefault="005A317A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5A317A" w:rsidRDefault="005A317A" w:rsidP="00CF05B2">
      <w:pPr>
        <w:ind w:right="-1"/>
        <w:jc w:val="center"/>
        <w:rPr>
          <w:lang w:val="uk-UA"/>
        </w:rPr>
      </w:pPr>
    </w:p>
    <w:p w:rsidR="005A317A" w:rsidRDefault="005A317A" w:rsidP="00CF05B2">
      <w:pPr>
        <w:jc w:val="center"/>
        <w:rPr>
          <w:sz w:val="20"/>
          <w:szCs w:val="20"/>
          <w:lang w:val="uk-UA"/>
        </w:rPr>
      </w:pPr>
    </w:p>
    <w:p w:rsidR="005A317A" w:rsidRDefault="005A317A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5A317A" w:rsidRDefault="005A317A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5A317A" w:rsidRDefault="005A317A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:rsidR="005A317A" w:rsidRDefault="005A317A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5A317A" w:rsidRDefault="005A317A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5A317A" w:rsidRDefault="005A317A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:rsidR="005A317A" w:rsidRPr="0077487B" w:rsidRDefault="005A317A" w:rsidP="0077487B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   </w:t>
      </w:r>
      <w:r w:rsidR="000973C4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.02.2025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Pr="00F55D9B">
        <w:rPr>
          <w:bCs/>
          <w:sz w:val="28"/>
          <w:szCs w:val="20"/>
          <w:lang w:val="uk-UA"/>
        </w:rPr>
        <w:t xml:space="preserve"> </w:t>
      </w:r>
      <w:r w:rsidR="000973C4">
        <w:rPr>
          <w:bCs/>
          <w:sz w:val="28"/>
          <w:szCs w:val="20"/>
          <w:lang w:val="uk-UA"/>
        </w:rPr>
        <w:t>61</w:t>
      </w:r>
    </w:p>
    <w:p w:rsidR="005A317A" w:rsidRDefault="005A317A" w:rsidP="0077487B">
      <w:pPr>
        <w:ind w:right="38"/>
        <w:rPr>
          <w:sz w:val="28"/>
          <w:szCs w:val="28"/>
          <w:lang w:val="uk-UA"/>
        </w:rPr>
      </w:pPr>
      <w:r w:rsidRPr="0077487B">
        <w:rPr>
          <w:sz w:val="28"/>
          <w:szCs w:val="28"/>
        </w:rPr>
        <w:t xml:space="preserve">Про </w:t>
      </w:r>
      <w:proofErr w:type="spellStart"/>
      <w:r w:rsidRPr="0077487B">
        <w:rPr>
          <w:sz w:val="28"/>
          <w:szCs w:val="28"/>
        </w:rPr>
        <w:t>відкритий</w:t>
      </w:r>
      <w:proofErr w:type="spellEnd"/>
      <w:r w:rsidRPr="0077487B">
        <w:rPr>
          <w:sz w:val="28"/>
          <w:szCs w:val="28"/>
        </w:rPr>
        <w:t xml:space="preserve"> конкурс </w:t>
      </w:r>
    </w:p>
    <w:p w:rsidR="005A317A" w:rsidRDefault="005A317A" w:rsidP="0077487B">
      <w:pPr>
        <w:ind w:right="38"/>
        <w:rPr>
          <w:sz w:val="28"/>
          <w:szCs w:val="28"/>
          <w:lang w:val="uk-UA"/>
        </w:rPr>
      </w:pPr>
      <w:r w:rsidRPr="0077487B">
        <w:rPr>
          <w:sz w:val="28"/>
          <w:szCs w:val="28"/>
        </w:rPr>
        <w:t xml:space="preserve">з </w:t>
      </w:r>
      <w:proofErr w:type="spellStart"/>
      <w:r w:rsidRPr="0077487B">
        <w:rPr>
          <w:sz w:val="28"/>
          <w:szCs w:val="28"/>
        </w:rPr>
        <w:t>вибору</w:t>
      </w:r>
      <w:proofErr w:type="spellEnd"/>
      <w:r w:rsidRPr="0077487B">
        <w:rPr>
          <w:sz w:val="28"/>
          <w:szCs w:val="28"/>
        </w:rPr>
        <w:t xml:space="preserve"> </w:t>
      </w:r>
      <w:proofErr w:type="spellStart"/>
      <w:r w:rsidRPr="0077487B">
        <w:rPr>
          <w:sz w:val="28"/>
          <w:szCs w:val="28"/>
        </w:rPr>
        <w:t>керуючої</w:t>
      </w:r>
      <w:proofErr w:type="spellEnd"/>
      <w:r w:rsidRPr="0077487B">
        <w:rPr>
          <w:sz w:val="28"/>
          <w:szCs w:val="28"/>
        </w:rPr>
        <w:t xml:space="preserve"> </w:t>
      </w:r>
      <w:proofErr w:type="spellStart"/>
      <w:r w:rsidRPr="0077487B">
        <w:rPr>
          <w:sz w:val="28"/>
          <w:szCs w:val="28"/>
        </w:rPr>
        <w:t>компані</w:t>
      </w:r>
      <w:proofErr w:type="spellEnd"/>
      <w:r>
        <w:rPr>
          <w:sz w:val="28"/>
          <w:szCs w:val="28"/>
          <w:lang w:val="uk-UA"/>
        </w:rPr>
        <w:t xml:space="preserve">ї </w:t>
      </w:r>
    </w:p>
    <w:p w:rsidR="005A317A" w:rsidRPr="0066501A" w:rsidRDefault="005A317A" w:rsidP="0077487B">
      <w:pPr>
        <w:ind w:right="38"/>
        <w:rPr>
          <w:sz w:val="28"/>
          <w:szCs w:val="28"/>
          <w:lang w:val="uk-UA"/>
        </w:rPr>
      </w:pPr>
      <w:r w:rsidRPr="0066501A">
        <w:rPr>
          <w:sz w:val="28"/>
          <w:szCs w:val="28"/>
          <w:lang w:val="uk-UA"/>
        </w:rPr>
        <w:t>індустріального парку «</w:t>
      </w:r>
      <w:proofErr w:type="spellStart"/>
      <w:r w:rsidRPr="0066501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алин</w:t>
      </w:r>
      <w:proofErr w:type="spellEnd"/>
      <w:r>
        <w:rPr>
          <w:sz w:val="28"/>
          <w:szCs w:val="28"/>
          <w:lang w:val="uk-UA"/>
        </w:rPr>
        <w:t xml:space="preserve"> - Захід</w:t>
      </w:r>
      <w:r w:rsidRPr="0066501A">
        <w:rPr>
          <w:sz w:val="28"/>
          <w:szCs w:val="28"/>
          <w:lang w:val="uk-UA"/>
        </w:rPr>
        <w:t>»</w:t>
      </w:r>
    </w:p>
    <w:p w:rsidR="005A317A" w:rsidRDefault="005A317A" w:rsidP="0077487B">
      <w:pPr>
        <w:rPr>
          <w:sz w:val="18"/>
          <w:lang w:val="uk-UA"/>
        </w:rPr>
      </w:pPr>
    </w:p>
    <w:p w:rsidR="005A317A" w:rsidRPr="0077487B" w:rsidRDefault="005A317A" w:rsidP="0077487B">
      <w:pPr>
        <w:rPr>
          <w:sz w:val="18"/>
          <w:lang w:val="uk-UA"/>
        </w:rPr>
      </w:pPr>
      <w:r>
        <w:rPr>
          <w:sz w:val="18"/>
        </w:rPr>
        <w:t> </w:t>
      </w:r>
    </w:p>
    <w:p w:rsidR="005A317A" w:rsidRDefault="005A317A" w:rsidP="006650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</w:t>
      </w:r>
      <w:r w:rsidRPr="0077487B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з</w:t>
      </w:r>
      <w:r w:rsidRPr="0077487B">
        <w:rPr>
          <w:sz w:val="28"/>
          <w:szCs w:val="28"/>
          <w:lang w:val="uk-UA"/>
        </w:rPr>
        <w:t>аконами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77487B">
        <w:rPr>
          <w:sz w:val="28"/>
          <w:szCs w:val="28"/>
          <w:lang w:val="uk-UA"/>
        </w:rPr>
        <w:t xml:space="preserve"> «Про індустріальні парки», враховуючи рішення </w:t>
      </w:r>
      <w:r w:rsidRPr="00960117">
        <w:rPr>
          <w:color w:val="000000"/>
          <w:sz w:val="28"/>
          <w:szCs w:val="28"/>
          <w:lang w:val="uk-UA"/>
        </w:rPr>
        <w:t>13</w:t>
      </w:r>
      <w:r w:rsidRPr="0077487B">
        <w:rPr>
          <w:color w:val="FF0000"/>
          <w:sz w:val="28"/>
          <w:szCs w:val="28"/>
          <w:lang w:val="uk-UA"/>
        </w:rPr>
        <w:t xml:space="preserve"> </w:t>
      </w:r>
      <w:r w:rsidRPr="0077487B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 xml:space="preserve"> </w:t>
      </w:r>
      <w:r w:rsidRPr="0077487B">
        <w:rPr>
          <w:sz w:val="28"/>
          <w:szCs w:val="28"/>
          <w:lang w:val="uk-UA"/>
        </w:rPr>
        <w:t xml:space="preserve">міської ради 8 скликання від  </w:t>
      </w:r>
      <w:r w:rsidRPr="0077487B">
        <w:rPr>
          <w:rStyle w:val="24"/>
          <w:rFonts w:ascii="Times New Roman" w:hAnsi="Times New Roman"/>
          <w:sz w:val="28"/>
          <w:szCs w:val="28"/>
          <w:lang w:val="uk-UA"/>
        </w:rPr>
        <w:t xml:space="preserve">30 серпня 2021 року за № 436 </w:t>
      </w:r>
      <w:r w:rsidRPr="0077487B">
        <w:rPr>
          <w:rStyle w:val="24"/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77487B">
        <w:rPr>
          <w:sz w:val="28"/>
          <w:szCs w:val="28"/>
          <w:lang w:val="uk-UA"/>
        </w:rPr>
        <w:t>Про створення індустріального парку «</w:t>
      </w:r>
      <w:proofErr w:type="spellStart"/>
      <w:r w:rsidRPr="0077487B">
        <w:rPr>
          <w:sz w:val="28"/>
          <w:szCs w:val="28"/>
          <w:lang w:val="uk-UA"/>
        </w:rPr>
        <w:t>Малин</w:t>
      </w:r>
      <w:proofErr w:type="spellEnd"/>
      <w:r w:rsidRPr="0077487B">
        <w:rPr>
          <w:sz w:val="28"/>
          <w:szCs w:val="28"/>
          <w:lang w:val="uk-UA"/>
        </w:rPr>
        <w:t xml:space="preserve"> - Захід» та затвердження Концепції індустріального парку»</w:t>
      </w:r>
      <w:r w:rsidRPr="0077487B">
        <w:rPr>
          <w:rStyle w:val="24"/>
          <w:rFonts w:ascii="Times New Roman" w:hAnsi="Times New Roman"/>
          <w:sz w:val="28"/>
          <w:szCs w:val="28"/>
          <w:lang w:val="uk-UA"/>
        </w:rPr>
        <w:t>, рішення</w:t>
      </w:r>
      <w:r>
        <w:rPr>
          <w:rStyle w:val="24"/>
          <w:rFonts w:ascii="Times New Roman" w:hAnsi="Times New Roman"/>
          <w:sz w:val="28"/>
          <w:szCs w:val="28"/>
          <w:lang w:val="uk-UA"/>
        </w:rPr>
        <w:t xml:space="preserve"> 23 сесії міської ради  </w:t>
      </w:r>
      <w:r w:rsidRPr="0077487B">
        <w:rPr>
          <w:rStyle w:val="24"/>
          <w:rFonts w:ascii="Times New Roman" w:hAnsi="Times New Roman"/>
          <w:sz w:val="28"/>
          <w:szCs w:val="28"/>
          <w:lang w:val="uk-UA"/>
        </w:rPr>
        <w:t>від 23 лютого 2022 року № 621 «Про в</w:t>
      </w:r>
      <w:r>
        <w:rPr>
          <w:rStyle w:val="24"/>
          <w:rFonts w:ascii="Times New Roman" w:hAnsi="Times New Roman"/>
          <w:sz w:val="28"/>
          <w:szCs w:val="28"/>
          <w:lang w:val="uk-UA"/>
        </w:rPr>
        <w:t>не</w:t>
      </w:r>
      <w:r w:rsidRPr="0077487B">
        <w:rPr>
          <w:rStyle w:val="24"/>
          <w:rFonts w:ascii="Times New Roman" w:hAnsi="Times New Roman"/>
          <w:sz w:val="28"/>
          <w:szCs w:val="28"/>
          <w:lang w:val="uk-UA"/>
        </w:rPr>
        <w:t>сення змін до рішен</w:t>
      </w:r>
      <w:r>
        <w:rPr>
          <w:rStyle w:val="24"/>
          <w:rFonts w:ascii="Times New Roman" w:hAnsi="Times New Roman"/>
          <w:sz w:val="28"/>
          <w:szCs w:val="28"/>
          <w:lang w:val="uk-UA"/>
        </w:rPr>
        <w:t xml:space="preserve">ня міської ради </w:t>
      </w:r>
      <w:r w:rsidRPr="0077487B">
        <w:rPr>
          <w:rStyle w:val="24"/>
          <w:rFonts w:ascii="Times New Roman" w:hAnsi="Times New Roman"/>
          <w:sz w:val="28"/>
          <w:szCs w:val="28"/>
          <w:lang w:val="uk-UA"/>
        </w:rPr>
        <w:t xml:space="preserve">№ 436 </w:t>
      </w:r>
      <w:r w:rsidRPr="0077487B">
        <w:rPr>
          <w:rStyle w:val="24"/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77487B">
        <w:rPr>
          <w:sz w:val="28"/>
          <w:szCs w:val="28"/>
          <w:lang w:val="uk-UA"/>
        </w:rPr>
        <w:t>Про створення індустріального парку «</w:t>
      </w:r>
      <w:proofErr w:type="spellStart"/>
      <w:r w:rsidRPr="0077487B">
        <w:rPr>
          <w:sz w:val="28"/>
          <w:szCs w:val="28"/>
          <w:lang w:val="uk-UA"/>
        </w:rPr>
        <w:t>Малин</w:t>
      </w:r>
      <w:proofErr w:type="spellEnd"/>
      <w:r w:rsidRPr="0077487B">
        <w:rPr>
          <w:sz w:val="28"/>
          <w:szCs w:val="28"/>
          <w:lang w:val="uk-UA"/>
        </w:rPr>
        <w:t xml:space="preserve"> - Захід» та затвердження Концепції індустріального парку</w:t>
      </w:r>
      <w:r w:rsidRPr="0077487B">
        <w:rPr>
          <w:rStyle w:val="24"/>
          <w:rFonts w:ascii="Times New Roman" w:hAnsi="Times New Roman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 </w:t>
      </w:r>
      <w:r w:rsidRPr="0077487B">
        <w:rPr>
          <w:sz w:val="28"/>
          <w:szCs w:val="28"/>
          <w:lang w:val="uk-UA"/>
        </w:rPr>
        <w:t xml:space="preserve">рішення </w:t>
      </w:r>
      <w:r w:rsidRPr="000C63EC">
        <w:rPr>
          <w:color w:val="000000"/>
          <w:sz w:val="28"/>
          <w:szCs w:val="28"/>
          <w:lang w:val="uk-UA"/>
        </w:rPr>
        <w:t>68</w:t>
      </w:r>
      <w:r w:rsidRPr="0077487B">
        <w:rPr>
          <w:sz w:val="28"/>
          <w:szCs w:val="28"/>
          <w:lang w:val="uk-UA"/>
        </w:rPr>
        <w:t xml:space="preserve"> сесії 8 скликання </w:t>
      </w:r>
      <w:proofErr w:type="spellStart"/>
      <w:r w:rsidRPr="0077487B">
        <w:rPr>
          <w:sz w:val="28"/>
          <w:szCs w:val="28"/>
          <w:lang w:val="uk-UA"/>
        </w:rPr>
        <w:t>М</w:t>
      </w:r>
      <w:r w:rsidR="00A76519">
        <w:rPr>
          <w:sz w:val="28"/>
          <w:szCs w:val="28"/>
          <w:lang w:val="uk-UA"/>
        </w:rPr>
        <w:t>алинської</w:t>
      </w:r>
      <w:proofErr w:type="spellEnd"/>
      <w:r w:rsidRPr="0077487B">
        <w:rPr>
          <w:sz w:val="28"/>
          <w:szCs w:val="28"/>
          <w:lang w:val="uk-UA"/>
        </w:rPr>
        <w:t xml:space="preserve"> міської ради в</w:t>
      </w:r>
      <w:r>
        <w:rPr>
          <w:sz w:val="28"/>
          <w:szCs w:val="28"/>
          <w:lang w:val="uk-UA"/>
        </w:rPr>
        <w:t xml:space="preserve">ід 14 лютого 2025 року № </w:t>
      </w:r>
      <w:r w:rsidRPr="000C63EC">
        <w:rPr>
          <w:color w:val="000000"/>
          <w:sz w:val="28"/>
          <w:szCs w:val="28"/>
          <w:lang w:val="uk-UA"/>
        </w:rPr>
        <w:t xml:space="preserve">1410 </w:t>
      </w:r>
      <w:r>
        <w:rPr>
          <w:sz w:val="28"/>
          <w:szCs w:val="28"/>
          <w:lang w:val="uk-UA"/>
        </w:rPr>
        <w:t>«Про</w:t>
      </w:r>
      <w:r w:rsidRPr="0077487B">
        <w:rPr>
          <w:sz w:val="28"/>
          <w:szCs w:val="28"/>
          <w:lang w:val="uk-UA"/>
        </w:rPr>
        <w:t xml:space="preserve"> проведення конкурсу з вибору керуючої компанії індустріального парку «</w:t>
      </w:r>
      <w:proofErr w:type="spellStart"/>
      <w:r w:rsidRPr="00601B09">
        <w:rPr>
          <w:sz w:val="28"/>
          <w:szCs w:val="28"/>
          <w:lang w:val="uk-UA"/>
        </w:rPr>
        <w:t>Малин</w:t>
      </w:r>
      <w:proofErr w:type="spellEnd"/>
      <w:r w:rsidRPr="00601B09">
        <w:rPr>
          <w:sz w:val="28"/>
          <w:szCs w:val="28"/>
          <w:lang w:val="uk-UA"/>
        </w:rPr>
        <w:t xml:space="preserve"> - Захід</w:t>
      </w:r>
      <w:r w:rsidRPr="0077487B">
        <w:rPr>
          <w:sz w:val="28"/>
          <w:szCs w:val="28"/>
          <w:lang w:val="uk-UA"/>
        </w:rPr>
        <w:t>», протокол</w:t>
      </w:r>
      <w:r>
        <w:rPr>
          <w:sz w:val="28"/>
          <w:szCs w:val="28"/>
          <w:lang w:val="uk-UA"/>
        </w:rPr>
        <w:t xml:space="preserve"> № 1</w:t>
      </w:r>
      <w:r w:rsidRPr="0077487B">
        <w:rPr>
          <w:sz w:val="28"/>
          <w:szCs w:val="28"/>
          <w:lang w:val="uk-UA"/>
        </w:rPr>
        <w:t xml:space="preserve"> засідання конкурсної комісії з вибору керуючої компанії індустріального парку «</w:t>
      </w:r>
      <w:proofErr w:type="spellStart"/>
      <w:r w:rsidRPr="00601B09">
        <w:rPr>
          <w:sz w:val="28"/>
          <w:szCs w:val="28"/>
          <w:lang w:val="uk-UA"/>
        </w:rPr>
        <w:t>Малин</w:t>
      </w:r>
      <w:proofErr w:type="spellEnd"/>
      <w:r w:rsidRPr="00601B09">
        <w:rPr>
          <w:sz w:val="28"/>
          <w:szCs w:val="28"/>
          <w:lang w:val="uk-UA"/>
        </w:rPr>
        <w:t xml:space="preserve"> - Захід</w:t>
      </w:r>
      <w:r w:rsidRPr="0077487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</w:t>
      </w:r>
      <w:r w:rsidRPr="000C63EC">
        <w:rPr>
          <w:color w:val="000000"/>
          <w:sz w:val="28"/>
          <w:szCs w:val="28"/>
          <w:lang w:val="uk-UA"/>
        </w:rPr>
        <w:t>19.02.2025</w:t>
      </w:r>
      <w:r>
        <w:rPr>
          <w:sz w:val="28"/>
          <w:szCs w:val="28"/>
          <w:lang w:val="uk-UA"/>
        </w:rPr>
        <w:t xml:space="preserve"> </w:t>
      </w:r>
      <w:r w:rsidRPr="0077487B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77487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алинської</w:t>
      </w:r>
      <w:proofErr w:type="spellEnd"/>
      <w:r w:rsidRPr="0077487B">
        <w:rPr>
          <w:sz w:val="28"/>
          <w:szCs w:val="28"/>
          <w:lang w:val="uk-UA"/>
        </w:rPr>
        <w:t xml:space="preserve"> міської ради </w:t>
      </w:r>
    </w:p>
    <w:p w:rsidR="005A317A" w:rsidRPr="006D23EA" w:rsidRDefault="005A317A" w:rsidP="0077487B">
      <w:pPr>
        <w:ind w:firstLine="580"/>
        <w:jc w:val="both"/>
        <w:rPr>
          <w:sz w:val="16"/>
          <w:szCs w:val="16"/>
          <w:lang w:val="uk-UA"/>
        </w:rPr>
      </w:pPr>
    </w:p>
    <w:p w:rsidR="005A317A" w:rsidRPr="006D23EA" w:rsidRDefault="005A317A" w:rsidP="0077487B">
      <w:pPr>
        <w:jc w:val="both"/>
        <w:rPr>
          <w:sz w:val="28"/>
          <w:szCs w:val="28"/>
          <w:lang w:val="uk-UA"/>
        </w:rPr>
      </w:pPr>
      <w:r w:rsidRPr="006D23EA">
        <w:rPr>
          <w:sz w:val="28"/>
          <w:szCs w:val="28"/>
        </w:rPr>
        <w:t>ВИРІШИВ:</w:t>
      </w:r>
    </w:p>
    <w:p w:rsidR="005A317A" w:rsidRPr="00B427B1" w:rsidRDefault="005A317A" w:rsidP="0077487B">
      <w:pPr>
        <w:jc w:val="both"/>
        <w:rPr>
          <w:sz w:val="16"/>
          <w:szCs w:val="16"/>
          <w:lang w:val="uk-UA"/>
        </w:rPr>
      </w:pPr>
    </w:p>
    <w:p w:rsidR="005A317A" w:rsidRPr="006D23EA" w:rsidRDefault="005A317A" w:rsidP="0077487B">
      <w:pPr>
        <w:numPr>
          <w:ilvl w:val="0"/>
          <w:numId w:val="5"/>
        </w:numPr>
        <w:tabs>
          <w:tab w:val="left" w:pos="850"/>
        </w:tabs>
        <w:ind w:left="0" w:firstLine="567"/>
        <w:jc w:val="both"/>
        <w:rPr>
          <w:sz w:val="28"/>
          <w:szCs w:val="28"/>
        </w:rPr>
      </w:pPr>
      <w:r w:rsidRPr="006D23EA">
        <w:rPr>
          <w:sz w:val="28"/>
          <w:szCs w:val="28"/>
        </w:rPr>
        <w:t xml:space="preserve">Провести </w:t>
      </w:r>
      <w:proofErr w:type="spellStart"/>
      <w:r w:rsidRPr="006D23EA">
        <w:rPr>
          <w:sz w:val="28"/>
          <w:szCs w:val="28"/>
        </w:rPr>
        <w:t>відкритий</w:t>
      </w:r>
      <w:proofErr w:type="spellEnd"/>
      <w:r w:rsidRPr="006D23EA">
        <w:rPr>
          <w:sz w:val="28"/>
          <w:szCs w:val="28"/>
        </w:rPr>
        <w:t xml:space="preserve"> конкурс з </w:t>
      </w:r>
      <w:proofErr w:type="spellStart"/>
      <w:r w:rsidRPr="006D23EA">
        <w:rPr>
          <w:sz w:val="28"/>
          <w:szCs w:val="28"/>
        </w:rPr>
        <w:t>вибору</w:t>
      </w:r>
      <w:proofErr w:type="spellEnd"/>
      <w:r w:rsidRPr="006D23EA">
        <w:rPr>
          <w:sz w:val="28"/>
          <w:szCs w:val="28"/>
        </w:rPr>
        <w:t xml:space="preserve"> </w:t>
      </w:r>
      <w:proofErr w:type="spellStart"/>
      <w:r w:rsidRPr="006D23EA">
        <w:rPr>
          <w:sz w:val="28"/>
          <w:szCs w:val="28"/>
        </w:rPr>
        <w:t>керуючої</w:t>
      </w:r>
      <w:proofErr w:type="spellEnd"/>
      <w:r w:rsidRPr="006D23EA">
        <w:rPr>
          <w:sz w:val="28"/>
          <w:szCs w:val="28"/>
        </w:rPr>
        <w:t xml:space="preserve"> </w:t>
      </w:r>
      <w:proofErr w:type="spellStart"/>
      <w:r w:rsidRPr="006D23EA">
        <w:rPr>
          <w:sz w:val="28"/>
          <w:szCs w:val="28"/>
        </w:rPr>
        <w:t>компанії</w:t>
      </w:r>
      <w:proofErr w:type="spellEnd"/>
      <w:r w:rsidRPr="006D23EA">
        <w:rPr>
          <w:sz w:val="28"/>
          <w:szCs w:val="28"/>
        </w:rPr>
        <w:t xml:space="preserve"> </w:t>
      </w:r>
      <w:proofErr w:type="spellStart"/>
      <w:r w:rsidRPr="006D23EA">
        <w:rPr>
          <w:sz w:val="28"/>
          <w:szCs w:val="28"/>
        </w:rPr>
        <w:t>індустріального</w:t>
      </w:r>
      <w:proofErr w:type="spellEnd"/>
      <w:r w:rsidRPr="006D23EA">
        <w:rPr>
          <w:sz w:val="28"/>
          <w:szCs w:val="28"/>
        </w:rPr>
        <w:t xml:space="preserve"> парку «</w:t>
      </w:r>
      <w:proofErr w:type="spellStart"/>
      <w:r w:rsidRPr="00601B09">
        <w:rPr>
          <w:sz w:val="28"/>
          <w:szCs w:val="28"/>
          <w:lang w:val="uk-UA"/>
        </w:rPr>
        <w:t>Малин</w:t>
      </w:r>
      <w:proofErr w:type="spellEnd"/>
      <w:r w:rsidRPr="00601B09">
        <w:rPr>
          <w:sz w:val="28"/>
          <w:szCs w:val="28"/>
          <w:lang w:val="uk-UA"/>
        </w:rPr>
        <w:t xml:space="preserve"> - Захід</w:t>
      </w:r>
      <w:r w:rsidRPr="006D23EA">
        <w:rPr>
          <w:sz w:val="28"/>
          <w:szCs w:val="28"/>
        </w:rPr>
        <w:t xml:space="preserve">» та </w:t>
      </w:r>
      <w:proofErr w:type="spellStart"/>
      <w:r w:rsidRPr="006D23EA">
        <w:rPr>
          <w:sz w:val="28"/>
          <w:szCs w:val="28"/>
        </w:rPr>
        <w:t>визначити</w:t>
      </w:r>
      <w:proofErr w:type="spellEnd"/>
      <w:r w:rsidRPr="006D23EA">
        <w:rPr>
          <w:sz w:val="28"/>
          <w:szCs w:val="28"/>
        </w:rPr>
        <w:t>:</w:t>
      </w:r>
    </w:p>
    <w:p w:rsidR="005A317A" w:rsidRPr="000C63EC" w:rsidRDefault="005A317A" w:rsidP="00B427B1">
      <w:pPr>
        <w:pStyle w:val="a6"/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F529C">
        <w:rPr>
          <w:rFonts w:ascii="Times New Roman" w:hAnsi="Times New Roman"/>
          <w:sz w:val="28"/>
          <w:szCs w:val="28"/>
          <w:lang w:val="uk-UA"/>
        </w:rPr>
        <w:t xml:space="preserve">дату розміщення оголошення про проведення відкритого конкурсу з вибору керуючої компанії індустріального парку </w:t>
      </w:r>
      <w:r w:rsidRPr="00631BA6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631BA6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Pr="00631BA6">
        <w:rPr>
          <w:rFonts w:ascii="Times New Roman" w:hAnsi="Times New Roman"/>
          <w:sz w:val="28"/>
          <w:szCs w:val="28"/>
          <w:lang w:val="uk-UA"/>
        </w:rPr>
        <w:t xml:space="preserve"> - Захід»</w:t>
      </w:r>
      <w:r w:rsidRPr="004F529C">
        <w:rPr>
          <w:rFonts w:ascii="Times New Roman" w:hAnsi="Times New Roman"/>
          <w:sz w:val="28"/>
          <w:szCs w:val="28"/>
          <w:lang w:val="uk-UA"/>
        </w:rPr>
        <w:t xml:space="preserve"> на офіційному </w:t>
      </w:r>
      <w:proofErr w:type="spellStart"/>
      <w:r w:rsidR="005E6CFA">
        <w:rPr>
          <w:rFonts w:ascii="Times New Roman" w:hAnsi="Times New Roman"/>
          <w:sz w:val="28"/>
          <w:szCs w:val="28"/>
          <w:lang w:val="uk-UA"/>
        </w:rPr>
        <w:t>веб</w:t>
      </w:r>
      <w:r w:rsidRPr="004F529C">
        <w:rPr>
          <w:rFonts w:ascii="Times New Roman" w:hAnsi="Times New Roman"/>
          <w:sz w:val="28"/>
          <w:szCs w:val="28"/>
          <w:lang w:val="uk-UA"/>
        </w:rPr>
        <w:t>сайті</w:t>
      </w:r>
      <w:proofErr w:type="spellEnd"/>
      <w:r w:rsidRPr="004F529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F529C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али</w:t>
      </w:r>
      <w:r w:rsidRPr="004F529C">
        <w:rPr>
          <w:rFonts w:ascii="Times New Roman" w:hAnsi="Times New Roman"/>
          <w:sz w:val="28"/>
          <w:szCs w:val="28"/>
          <w:lang w:val="uk-UA"/>
        </w:rPr>
        <w:t>нської</w:t>
      </w:r>
      <w:proofErr w:type="spellEnd"/>
      <w:r w:rsidRPr="004F529C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: 21 лютого 2025 року;</w:t>
      </w:r>
    </w:p>
    <w:p w:rsidR="005A317A" w:rsidRPr="000C63EC" w:rsidRDefault="005A317A" w:rsidP="00B427B1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години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прийому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конкурсних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пропозицій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>: з 08:00 год. до 1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0C63EC">
        <w:rPr>
          <w:rFonts w:ascii="Times New Roman" w:hAnsi="Times New Roman"/>
          <w:color w:val="000000"/>
          <w:sz w:val="28"/>
          <w:szCs w:val="28"/>
        </w:rPr>
        <w:t>:00 год</w:t>
      </w:r>
      <w:proofErr w:type="gramStart"/>
      <w:r w:rsidRPr="000C63E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C63EC">
        <w:rPr>
          <w:rFonts w:ascii="Times New Roman" w:hAnsi="Times New Roman"/>
          <w:color w:val="000000"/>
          <w:sz w:val="28"/>
          <w:szCs w:val="28"/>
        </w:rPr>
        <w:t>з</w:t>
      </w:r>
      <w:proofErr w:type="gram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понеділка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п’ятницю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>;</w:t>
      </w:r>
    </w:p>
    <w:p w:rsidR="005A317A" w:rsidRPr="000C63EC" w:rsidRDefault="005A317A" w:rsidP="00B427B1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адреса, за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якою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приймаються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конкурсні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пропозиції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>: 1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0C63EC">
        <w:rPr>
          <w:rFonts w:ascii="Times New Roman" w:hAnsi="Times New Roman"/>
          <w:color w:val="000000"/>
          <w:sz w:val="28"/>
          <w:szCs w:val="28"/>
        </w:rPr>
        <w:t>60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Житомир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ська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область, Кор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остен</w:t>
      </w:r>
      <w:r w:rsidRPr="000C63EC">
        <w:rPr>
          <w:rFonts w:ascii="Times New Roman" w:hAnsi="Times New Roman"/>
          <w:color w:val="000000"/>
          <w:sz w:val="28"/>
          <w:szCs w:val="28"/>
        </w:rPr>
        <w:t>ський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район, м.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Ма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лин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пл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. Соборна</w:t>
      </w:r>
      <w:r w:rsidRPr="000C63EC">
        <w:rPr>
          <w:rFonts w:ascii="Times New Roman" w:hAnsi="Times New Roman"/>
          <w:color w:val="000000"/>
          <w:sz w:val="28"/>
          <w:szCs w:val="28"/>
        </w:rPr>
        <w:t>,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C63EC">
        <w:rPr>
          <w:rFonts w:ascii="Times New Roman" w:hAnsi="Times New Roman"/>
          <w:color w:val="000000"/>
          <w:sz w:val="28"/>
          <w:szCs w:val="28"/>
        </w:rPr>
        <w:t>6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0C63EC">
        <w:rPr>
          <w:rFonts w:ascii="Times New Roman" w:hAnsi="Times New Roman"/>
          <w:color w:val="000000"/>
          <w:sz w:val="28"/>
          <w:szCs w:val="28"/>
        </w:rPr>
        <w:t>, к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аб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310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тел. 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0674550833</w:t>
      </w:r>
      <w:r w:rsidRPr="000C63EC">
        <w:rPr>
          <w:rFonts w:ascii="Times New Roman" w:hAnsi="Times New Roman"/>
          <w:color w:val="000000"/>
          <w:sz w:val="28"/>
          <w:szCs w:val="28"/>
        </w:rPr>
        <w:t>;</w:t>
      </w:r>
    </w:p>
    <w:p w:rsidR="005A317A" w:rsidRPr="000C63EC" w:rsidRDefault="005A317A" w:rsidP="00B427B1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кінцевий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термін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подання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конкурсних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пропозицій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>: 1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0C63EC">
        <w:rPr>
          <w:rFonts w:ascii="Times New Roman" w:hAnsi="Times New Roman"/>
          <w:color w:val="000000"/>
          <w:sz w:val="28"/>
          <w:szCs w:val="28"/>
        </w:rPr>
        <w:t>:00 год. 2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березн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>я 202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 року;</w:t>
      </w:r>
    </w:p>
    <w:p w:rsidR="005A317A" w:rsidRPr="000C63EC" w:rsidRDefault="005A317A" w:rsidP="00B427B1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дату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розкриття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конкурсних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пропозицій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>: 2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берез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ня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 року о 14:00 год.;</w:t>
      </w:r>
    </w:p>
    <w:p w:rsidR="005A317A" w:rsidRPr="000C63EC" w:rsidRDefault="005A317A" w:rsidP="00B427B1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- кінцева </w:t>
      </w:r>
      <w:r w:rsidRPr="000C63EC">
        <w:rPr>
          <w:rFonts w:ascii="Times New Roman" w:hAnsi="Times New Roman"/>
          <w:color w:val="000000"/>
          <w:sz w:val="28"/>
          <w:szCs w:val="28"/>
        </w:rPr>
        <w:t>дат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підготовки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висновків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конкурсної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визначення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кращих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умов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функціонування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індустріального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парку «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Малин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 xml:space="preserve"> - Захід</w:t>
      </w:r>
      <w:r w:rsidRPr="000C63EC">
        <w:rPr>
          <w:rFonts w:ascii="Times New Roman" w:hAnsi="Times New Roman"/>
          <w:color w:val="000000"/>
          <w:sz w:val="28"/>
          <w:szCs w:val="28"/>
        </w:rPr>
        <w:t>»: 2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0C63EC">
        <w:rPr>
          <w:rFonts w:ascii="Times New Roman" w:hAnsi="Times New Roman"/>
          <w:color w:val="000000"/>
          <w:sz w:val="28"/>
          <w:szCs w:val="28"/>
        </w:rPr>
        <w:t> 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квіт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ня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 року;</w:t>
      </w:r>
    </w:p>
    <w:p w:rsidR="005A317A" w:rsidRPr="000C63EC" w:rsidRDefault="005A317A" w:rsidP="00B427B1">
      <w:pPr>
        <w:pStyle w:val="a6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- термін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прийняття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виконавчого комітету </w:t>
      </w:r>
      <w:r w:rsidRPr="000C63EC">
        <w:rPr>
          <w:rFonts w:ascii="Times New Roman" w:hAnsi="Times New Roman"/>
          <w:color w:val="000000"/>
          <w:sz w:val="28"/>
          <w:szCs w:val="28"/>
        </w:rPr>
        <w:t>М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алин</w:t>
      </w:r>
      <w:r w:rsidRPr="000C63EC">
        <w:rPr>
          <w:rFonts w:ascii="Times New Roman" w:hAnsi="Times New Roman"/>
          <w:color w:val="000000"/>
          <w:sz w:val="28"/>
          <w:szCs w:val="28"/>
        </w:rPr>
        <w:t>ської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ради про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визначення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переможця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конкурсу: до 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C63EC">
        <w:rPr>
          <w:rFonts w:ascii="Times New Roman" w:hAnsi="Times New Roman"/>
          <w:color w:val="000000"/>
          <w:sz w:val="28"/>
          <w:szCs w:val="28"/>
        </w:rPr>
        <w:t>травня</w:t>
      </w:r>
      <w:proofErr w:type="spellEnd"/>
      <w:r w:rsidRPr="000C63EC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Pr="000C63EC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0C63EC">
        <w:rPr>
          <w:rFonts w:ascii="Times New Roman" w:hAnsi="Times New Roman"/>
          <w:color w:val="000000"/>
          <w:sz w:val="28"/>
          <w:szCs w:val="28"/>
        </w:rPr>
        <w:t xml:space="preserve"> року.</w:t>
      </w:r>
    </w:p>
    <w:p w:rsidR="005A317A" w:rsidRPr="00B427B1" w:rsidRDefault="005A317A" w:rsidP="00B427B1">
      <w:pPr>
        <w:tabs>
          <w:tab w:val="left" w:pos="850"/>
        </w:tabs>
        <w:jc w:val="both"/>
        <w:rPr>
          <w:sz w:val="28"/>
          <w:szCs w:val="28"/>
        </w:rPr>
      </w:pPr>
      <w:r w:rsidRPr="000C63EC">
        <w:rPr>
          <w:color w:val="000000"/>
          <w:sz w:val="28"/>
          <w:szCs w:val="28"/>
        </w:rPr>
        <w:t xml:space="preserve">         3. </w:t>
      </w:r>
      <w:proofErr w:type="spellStart"/>
      <w:r w:rsidRPr="000C63EC">
        <w:rPr>
          <w:color w:val="000000"/>
          <w:sz w:val="28"/>
          <w:szCs w:val="28"/>
        </w:rPr>
        <w:t>Розмістити</w:t>
      </w:r>
      <w:proofErr w:type="spellEnd"/>
      <w:r w:rsidRPr="000C63EC">
        <w:rPr>
          <w:color w:val="000000"/>
          <w:sz w:val="28"/>
          <w:szCs w:val="28"/>
        </w:rPr>
        <w:t xml:space="preserve"> на </w:t>
      </w:r>
      <w:proofErr w:type="spellStart"/>
      <w:r w:rsidRPr="000C63EC">
        <w:rPr>
          <w:color w:val="000000"/>
          <w:sz w:val="28"/>
          <w:szCs w:val="28"/>
        </w:rPr>
        <w:t>офіційному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r w:rsidR="005E6CFA">
        <w:rPr>
          <w:color w:val="000000"/>
          <w:sz w:val="28"/>
          <w:szCs w:val="28"/>
          <w:lang w:val="uk-UA"/>
        </w:rPr>
        <w:t>веб</w:t>
      </w:r>
      <w:proofErr w:type="spellStart"/>
      <w:r w:rsidRPr="000C63EC">
        <w:rPr>
          <w:color w:val="000000"/>
          <w:sz w:val="28"/>
          <w:szCs w:val="28"/>
        </w:rPr>
        <w:t>сайті</w:t>
      </w:r>
      <w:proofErr w:type="spellEnd"/>
      <w:r w:rsidRPr="000C63EC">
        <w:rPr>
          <w:color w:val="000000"/>
          <w:sz w:val="28"/>
          <w:szCs w:val="28"/>
        </w:rPr>
        <w:t xml:space="preserve"> М</w:t>
      </w:r>
      <w:proofErr w:type="spellStart"/>
      <w:r w:rsidRPr="000C63EC">
        <w:rPr>
          <w:color w:val="000000"/>
          <w:sz w:val="28"/>
          <w:szCs w:val="28"/>
          <w:lang w:val="uk-UA"/>
        </w:rPr>
        <w:t>али</w:t>
      </w:r>
      <w:r w:rsidRPr="000C63EC">
        <w:rPr>
          <w:color w:val="000000"/>
          <w:sz w:val="28"/>
          <w:szCs w:val="28"/>
        </w:rPr>
        <w:t>нської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міської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gramStart"/>
      <w:r w:rsidRPr="000C63EC">
        <w:rPr>
          <w:color w:val="000000"/>
          <w:sz w:val="28"/>
          <w:szCs w:val="28"/>
        </w:rPr>
        <w:t>ради</w:t>
      </w:r>
      <w:proofErr w:type="gramEnd"/>
      <w:r w:rsidRPr="000C63EC">
        <w:rPr>
          <w:color w:val="000000"/>
          <w:sz w:val="28"/>
          <w:szCs w:val="28"/>
        </w:rPr>
        <w:t xml:space="preserve"> </w:t>
      </w:r>
      <w:proofErr w:type="gramStart"/>
      <w:r w:rsidRPr="000C63EC">
        <w:rPr>
          <w:color w:val="000000"/>
          <w:sz w:val="28"/>
          <w:szCs w:val="28"/>
        </w:rPr>
        <w:t>в</w:t>
      </w:r>
      <w:proofErr w:type="gram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м</w:t>
      </w:r>
      <w:r>
        <w:rPr>
          <w:sz w:val="28"/>
          <w:szCs w:val="28"/>
        </w:rPr>
        <w:t>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Інтернет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r w:rsidRPr="00B427B1">
        <w:rPr>
          <w:sz w:val="28"/>
          <w:szCs w:val="28"/>
        </w:rPr>
        <w:t>оголошення</w:t>
      </w:r>
      <w:proofErr w:type="spellEnd"/>
      <w:r w:rsidRPr="00B427B1">
        <w:rPr>
          <w:sz w:val="28"/>
          <w:szCs w:val="28"/>
        </w:rPr>
        <w:t xml:space="preserve"> про </w:t>
      </w:r>
      <w:proofErr w:type="spellStart"/>
      <w:r w:rsidRPr="00B427B1">
        <w:rPr>
          <w:sz w:val="28"/>
          <w:szCs w:val="28"/>
        </w:rPr>
        <w:t>відкритий</w:t>
      </w:r>
      <w:proofErr w:type="spellEnd"/>
      <w:r w:rsidRPr="00B427B1">
        <w:rPr>
          <w:sz w:val="28"/>
          <w:szCs w:val="28"/>
        </w:rPr>
        <w:t xml:space="preserve"> конкурс з </w:t>
      </w:r>
      <w:proofErr w:type="spellStart"/>
      <w:r w:rsidRPr="00B427B1">
        <w:rPr>
          <w:sz w:val="28"/>
          <w:szCs w:val="28"/>
        </w:rPr>
        <w:t>вибору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r w:rsidRPr="00B427B1">
        <w:rPr>
          <w:sz w:val="28"/>
          <w:szCs w:val="28"/>
        </w:rPr>
        <w:t>керуючої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r w:rsidRPr="00B427B1">
        <w:rPr>
          <w:sz w:val="28"/>
          <w:szCs w:val="28"/>
        </w:rPr>
        <w:t>компанії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r w:rsidRPr="00B427B1">
        <w:rPr>
          <w:sz w:val="28"/>
          <w:szCs w:val="28"/>
        </w:rPr>
        <w:t>індустріального</w:t>
      </w:r>
      <w:proofErr w:type="spellEnd"/>
      <w:r w:rsidRPr="00B427B1">
        <w:rPr>
          <w:sz w:val="28"/>
          <w:szCs w:val="28"/>
        </w:rPr>
        <w:t xml:space="preserve"> парку «</w:t>
      </w:r>
      <w:proofErr w:type="spellStart"/>
      <w:r w:rsidRPr="00631BA6">
        <w:rPr>
          <w:sz w:val="28"/>
          <w:szCs w:val="28"/>
          <w:lang w:val="uk-UA"/>
        </w:rPr>
        <w:t>Малин</w:t>
      </w:r>
      <w:proofErr w:type="spellEnd"/>
      <w:r w:rsidRPr="00631BA6">
        <w:rPr>
          <w:sz w:val="28"/>
          <w:szCs w:val="28"/>
          <w:lang w:val="uk-UA"/>
        </w:rPr>
        <w:t xml:space="preserve"> - Захід</w:t>
      </w:r>
      <w:r w:rsidRPr="00B427B1">
        <w:rPr>
          <w:sz w:val="28"/>
          <w:szCs w:val="28"/>
        </w:rPr>
        <w:t xml:space="preserve">», </w:t>
      </w:r>
      <w:proofErr w:type="spellStart"/>
      <w:r w:rsidRPr="00B427B1">
        <w:rPr>
          <w:sz w:val="28"/>
          <w:szCs w:val="28"/>
        </w:rPr>
        <w:t>що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r w:rsidRPr="00B427B1">
        <w:rPr>
          <w:sz w:val="28"/>
          <w:szCs w:val="28"/>
        </w:rPr>
        <w:t>додається</w:t>
      </w:r>
      <w:proofErr w:type="spellEnd"/>
      <w:r w:rsidRPr="00B427B1">
        <w:rPr>
          <w:sz w:val="28"/>
          <w:szCs w:val="28"/>
        </w:rPr>
        <w:t xml:space="preserve"> (</w:t>
      </w:r>
      <w:proofErr w:type="spellStart"/>
      <w:r w:rsidRPr="00B427B1">
        <w:rPr>
          <w:sz w:val="28"/>
          <w:szCs w:val="28"/>
        </w:rPr>
        <w:t>Додат</w:t>
      </w:r>
      <w:r>
        <w:rPr>
          <w:sz w:val="28"/>
          <w:szCs w:val="28"/>
        </w:rPr>
        <w:t>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  <w:r w:rsidRPr="00B427B1">
        <w:rPr>
          <w:sz w:val="28"/>
          <w:szCs w:val="28"/>
        </w:rPr>
        <w:t>).</w:t>
      </w:r>
    </w:p>
    <w:p w:rsidR="005A317A" w:rsidRPr="00B427B1" w:rsidRDefault="005A317A" w:rsidP="00B427B1">
      <w:pPr>
        <w:tabs>
          <w:tab w:val="left" w:pos="850"/>
        </w:tabs>
        <w:ind w:firstLine="600"/>
        <w:jc w:val="both"/>
        <w:rPr>
          <w:sz w:val="28"/>
          <w:szCs w:val="28"/>
          <w:lang w:val="uk-UA"/>
        </w:rPr>
      </w:pPr>
      <w:r w:rsidRPr="00B427B1">
        <w:rPr>
          <w:sz w:val="28"/>
          <w:szCs w:val="28"/>
        </w:rPr>
        <w:t xml:space="preserve">4. Контроль за </w:t>
      </w:r>
      <w:proofErr w:type="spellStart"/>
      <w:r w:rsidRPr="00B427B1">
        <w:rPr>
          <w:sz w:val="28"/>
          <w:szCs w:val="28"/>
        </w:rPr>
        <w:t>організацією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r w:rsidRPr="00B427B1">
        <w:rPr>
          <w:sz w:val="28"/>
          <w:szCs w:val="28"/>
        </w:rPr>
        <w:t>виконання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r w:rsidRPr="00B427B1">
        <w:rPr>
          <w:sz w:val="28"/>
          <w:szCs w:val="28"/>
        </w:rPr>
        <w:t>даного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proofErr w:type="gramStart"/>
      <w:r w:rsidRPr="00B427B1">
        <w:rPr>
          <w:sz w:val="28"/>
          <w:szCs w:val="28"/>
        </w:rPr>
        <w:t>р</w:t>
      </w:r>
      <w:proofErr w:type="gramEnd"/>
      <w:r w:rsidRPr="00B427B1">
        <w:rPr>
          <w:sz w:val="28"/>
          <w:szCs w:val="28"/>
        </w:rPr>
        <w:t>ішення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r w:rsidRPr="00B427B1">
        <w:rPr>
          <w:sz w:val="28"/>
          <w:szCs w:val="28"/>
        </w:rPr>
        <w:t>покласти</w:t>
      </w:r>
      <w:proofErr w:type="spellEnd"/>
      <w:r w:rsidRPr="00B427B1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 </w:t>
      </w:r>
      <w:r w:rsidRPr="00B427B1">
        <w:rPr>
          <w:sz w:val="28"/>
          <w:szCs w:val="28"/>
        </w:rPr>
        <w:t xml:space="preserve">заступника </w:t>
      </w:r>
      <w:proofErr w:type="spellStart"/>
      <w:r w:rsidRPr="00B427B1">
        <w:rPr>
          <w:sz w:val="28"/>
          <w:szCs w:val="28"/>
        </w:rPr>
        <w:t>міського</w:t>
      </w:r>
      <w:proofErr w:type="spellEnd"/>
      <w:r w:rsidRPr="00B427B1">
        <w:rPr>
          <w:sz w:val="28"/>
          <w:szCs w:val="28"/>
        </w:rPr>
        <w:t xml:space="preserve"> </w:t>
      </w:r>
      <w:proofErr w:type="spellStart"/>
      <w:r w:rsidRPr="00B427B1">
        <w:rPr>
          <w:sz w:val="28"/>
          <w:szCs w:val="28"/>
        </w:rPr>
        <w:t>голови</w:t>
      </w:r>
      <w:proofErr w:type="spellEnd"/>
      <w:r w:rsidRPr="00FE712C">
        <w:rPr>
          <w:sz w:val="28"/>
          <w:lang w:val="uk-UA"/>
        </w:rPr>
        <w:t xml:space="preserve"> Павла ІВАНЕНКА.</w:t>
      </w:r>
    </w:p>
    <w:p w:rsidR="005A317A" w:rsidRPr="00EC5751" w:rsidRDefault="005A317A" w:rsidP="00725CC4">
      <w:pPr>
        <w:ind w:left="75"/>
        <w:jc w:val="both"/>
        <w:rPr>
          <w:lang w:val="uk-UA"/>
        </w:rPr>
      </w:pPr>
    </w:p>
    <w:p w:rsidR="005A317A" w:rsidRDefault="005A317A" w:rsidP="00725CC4">
      <w:pPr>
        <w:ind w:left="75"/>
        <w:jc w:val="both"/>
        <w:rPr>
          <w:lang w:val="uk-UA"/>
        </w:rPr>
      </w:pPr>
    </w:p>
    <w:p w:rsidR="005A317A" w:rsidRDefault="005A317A" w:rsidP="00725CC4">
      <w:pPr>
        <w:ind w:left="75"/>
        <w:jc w:val="both"/>
        <w:rPr>
          <w:lang w:val="uk-UA"/>
        </w:rPr>
      </w:pPr>
    </w:p>
    <w:p w:rsidR="005A317A" w:rsidRPr="00EC5751" w:rsidRDefault="005A317A" w:rsidP="00725CC4">
      <w:pPr>
        <w:ind w:left="75"/>
        <w:jc w:val="both"/>
        <w:rPr>
          <w:lang w:val="uk-UA"/>
        </w:rPr>
      </w:pPr>
    </w:p>
    <w:p w:rsidR="005A317A" w:rsidRPr="00F20A6D" w:rsidRDefault="005A317A" w:rsidP="00415716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20A6D">
        <w:rPr>
          <w:sz w:val="28"/>
          <w:szCs w:val="28"/>
          <w:lang w:val="uk-UA"/>
        </w:rPr>
        <w:t xml:space="preserve"> Міський голова                                           </w:t>
      </w:r>
      <w:r>
        <w:rPr>
          <w:sz w:val="28"/>
          <w:szCs w:val="28"/>
          <w:lang w:val="uk-UA"/>
        </w:rPr>
        <w:t xml:space="preserve">   </w:t>
      </w:r>
      <w:r w:rsidRPr="00F20A6D">
        <w:rPr>
          <w:sz w:val="28"/>
          <w:szCs w:val="28"/>
          <w:lang w:val="uk-UA"/>
        </w:rPr>
        <w:t xml:space="preserve">                Олександр СИТАЙЛО</w:t>
      </w:r>
    </w:p>
    <w:p w:rsidR="005A317A" w:rsidRDefault="005A317A" w:rsidP="00A25315">
      <w:pPr>
        <w:jc w:val="both"/>
        <w:rPr>
          <w:bCs/>
          <w:iCs/>
          <w:sz w:val="28"/>
          <w:szCs w:val="28"/>
          <w:lang w:val="uk-UA"/>
        </w:rPr>
      </w:pPr>
    </w:p>
    <w:p w:rsidR="005A317A" w:rsidRDefault="005A317A" w:rsidP="00A25315">
      <w:pPr>
        <w:jc w:val="both"/>
        <w:rPr>
          <w:bCs/>
          <w:iCs/>
          <w:sz w:val="28"/>
          <w:szCs w:val="28"/>
          <w:lang w:val="uk-UA"/>
        </w:rPr>
      </w:pPr>
    </w:p>
    <w:p w:rsidR="005A317A" w:rsidRDefault="005A317A" w:rsidP="00A25315">
      <w:pPr>
        <w:jc w:val="both"/>
        <w:rPr>
          <w:bCs/>
          <w:iCs/>
          <w:sz w:val="28"/>
          <w:szCs w:val="28"/>
          <w:lang w:val="uk-UA"/>
        </w:rPr>
      </w:pPr>
    </w:p>
    <w:p w:rsidR="005A317A" w:rsidRPr="00A25315" w:rsidRDefault="005A317A" w:rsidP="00A25315">
      <w:pPr>
        <w:jc w:val="both"/>
        <w:rPr>
          <w:bCs/>
          <w:iCs/>
          <w:sz w:val="28"/>
          <w:szCs w:val="28"/>
          <w:lang w:val="uk-UA"/>
        </w:rPr>
      </w:pPr>
    </w:p>
    <w:p w:rsidR="005A317A" w:rsidRPr="00F90ED6" w:rsidRDefault="005A317A" w:rsidP="00A25315">
      <w:pPr>
        <w:tabs>
          <w:tab w:val="left" w:pos="2985"/>
        </w:tabs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5A317A" w:rsidRDefault="005A317A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5A317A" w:rsidRDefault="005A317A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5A317A" w:rsidRDefault="005A317A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sz w:val="22"/>
          <w:szCs w:val="22"/>
          <w:lang w:val="uk-UA"/>
        </w:rPr>
        <w:t xml:space="preserve"> </w:t>
      </w: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sz w:val="22"/>
          <w:szCs w:val="22"/>
          <w:lang w:val="uk-UA"/>
        </w:rPr>
      </w:pPr>
    </w:p>
    <w:p w:rsidR="005A317A" w:rsidRPr="00116E23" w:rsidRDefault="005A317A" w:rsidP="00AD7037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                   </w:t>
      </w:r>
      <w:r>
        <w:rPr>
          <w:lang w:val="uk-UA"/>
        </w:rPr>
        <w:t xml:space="preserve">             </w:t>
      </w:r>
      <w:r w:rsidRPr="00116E23">
        <w:rPr>
          <w:lang w:val="uk-UA"/>
        </w:rPr>
        <w:t xml:space="preserve">Додаток  1.   </w:t>
      </w:r>
    </w:p>
    <w:p w:rsidR="005A317A" w:rsidRPr="00116E23" w:rsidRDefault="005A317A" w:rsidP="00AD7037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</w:t>
      </w:r>
      <w:r>
        <w:rPr>
          <w:lang w:val="uk-UA"/>
        </w:rPr>
        <w:t xml:space="preserve">                                </w:t>
      </w:r>
      <w:r w:rsidRPr="00116E23">
        <w:rPr>
          <w:lang w:val="uk-UA"/>
        </w:rPr>
        <w:t>до рішення викон</w:t>
      </w:r>
      <w:r>
        <w:rPr>
          <w:lang w:val="uk-UA"/>
        </w:rPr>
        <w:t xml:space="preserve">авчого </w:t>
      </w:r>
      <w:r w:rsidRPr="00116E23">
        <w:rPr>
          <w:lang w:val="uk-UA"/>
        </w:rPr>
        <w:t>ком</w:t>
      </w:r>
      <w:r>
        <w:rPr>
          <w:lang w:val="uk-UA"/>
        </w:rPr>
        <w:t>ітет</w:t>
      </w:r>
      <w:r w:rsidRPr="00116E23">
        <w:rPr>
          <w:lang w:val="uk-UA"/>
        </w:rPr>
        <w:t xml:space="preserve">у </w:t>
      </w:r>
    </w:p>
    <w:p w:rsidR="005A317A" w:rsidRPr="00116E23" w:rsidRDefault="005A317A" w:rsidP="00AD7037">
      <w:pPr>
        <w:jc w:val="both"/>
        <w:rPr>
          <w:lang w:val="uk-UA"/>
        </w:rPr>
      </w:pPr>
      <w:r w:rsidRPr="00116E23">
        <w:rPr>
          <w:lang w:val="uk-UA"/>
        </w:rPr>
        <w:t xml:space="preserve">                                                                                       </w:t>
      </w:r>
      <w:r>
        <w:rPr>
          <w:lang w:val="uk-UA"/>
        </w:rPr>
        <w:t xml:space="preserve">                від   </w:t>
      </w:r>
      <w:r w:rsidR="000973C4">
        <w:rPr>
          <w:lang w:val="uk-UA"/>
        </w:rPr>
        <w:t>20</w:t>
      </w:r>
      <w:r>
        <w:rPr>
          <w:lang w:val="uk-UA"/>
        </w:rPr>
        <w:t>.02.2025</w:t>
      </w:r>
      <w:r w:rsidRPr="00116E23">
        <w:rPr>
          <w:lang w:val="uk-UA"/>
        </w:rPr>
        <w:t xml:space="preserve"> № </w:t>
      </w:r>
      <w:r w:rsidR="000973C4">
        <w:rPr>
          <w:lang w:val="uk-UA"/>
        </w:rPr>
        <w:t>61</w:t>
      </w:r>
      <w:r>
        <w:rPr>
          <w:lang w:val="uk-UA"/>
        </w:rPr>
        <w:t xml:space="preserve"> </w:t>
      </w:r>
      <w:r w:rsidRPr="00116E23">
        <w:rPr>
          <w:lang w:val="uk-UA"/>
        </w:rPr>
        <w:t xml:space="preserve"> </w:t>
      </w:r>
    </w:p>
    <w:p w:rsidR="005A317A" w:rsidRPr="005D0867" w:rsidRDefault="005A317A" w:rsidP="00AD7037">
      <w:pPr>
        <w:rPr>
          <w:b/>
          <w:sz w:val="22"/>
          <w:szCs w:val="22"/>
          <w:lang w:val="uk-UA"/>
        </w:rPr>
      </w:pPr>
    </w:p>
    <w:p w:rsidR="005A317A" w:rsidRDefault="005A317A" w:rsidP="00A672ED">
      <w:pPr>
        <w:tabs>
          <w:tab w:val="left" w:pos="7350"/>
        </w:tabs>
        <w:jc w:val="both"/>
        <w:rPr>
          <w:lang w:val="uk-UA"/>
        </w:rPr>
      </w:pPr>
    </w:p>
    <w:p w:rsidR="005A317A" w:rsidRPr="00B838FD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center"/>
        <w:rPr>
          <w:rStyle w:val="a5"/>
          <w:color w:val="000000"/>
          <w:sz w:val="28"/>
          <w:szCs w:val="28"/>
          <w:lang w:val="uk-UA"/>
        </w:rPr>
      </w:pPr>
      <w:proofErr w:type="spellStart"/>
      <w:r w:rsidRPr="00B838FD">
        <w:rPr>
          <w:rStyle w:val="a5"/>
          <w:color w:val="000000"/>
          <w:sz w:val="28"/>
          <w:szCs w:val="28"/>
        </w:rPr>
        <w:t>Оголошення</w:t>
      </w:r>
      <w:proofErr w:type="spellEnd"/>
      <w:r w:rsidRPr="00B838FD">
        <w:rPr>
          <w:rStyle w:val="a5"/>
          <w:color w:val="000000"/>
          <w:sz w:val="28"/>
          <w:szCs w:val="28"/>
        </w:rPr>
        <w:t xml:space="preserve"> про </w:t>
      </w:r>
      <w:proofErr w:type="spellStart"/>
      <w:r w:rsidRPr="00B838FD">
        <w:rPr>
          <w:rStyle w:val="a5"/>
          <w:color w:val="000000"/>
          <w:sz w:val="28"/>
          <w:szCs w:val="28"/>
        </w:rPr>
        <w:t>проведення</w:t>
      </w:r>
      <w:proofErr w:type="spellEnd"/>
      <w:r w:rsidRPr="00B838FD">
        <w:rPr>
          <w:rStyle w:val="a5"/>
          <w:color w:val="000000"/>
          <w:sz w:val="28"/>
          <w:szCs w:val="28"/>
        </w:rPr>
        <w:t xml:space="preserve"> конкурсу з </w:t>
      </w:r>
      <w:proofErr w:type="spellStart"/>
      <w:r w:rsidRPr="00B838FD">
        <w:rPr>
          <w:rStyle w:val="a5"/>
          <w:color w:val="000000"/>
          <w:sz w:val="28"/>
          <w:szCs w:val="28"/>
        </w:rPr>
        <w:t>вибору</w:t>
      </w:r>
      <w:proofErr w:type="spellEnd"/>
      <w:r w:rsidRPr="00B838FD">
        <w:rPr>
          <w:rStyle w:val="a5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color w:val="000000"/>
          <w:sz w:val="28"/>
          <w:szCs w:val="28"/>
        </w:rPr>
        <w:t>керуючої</w:t>
      </w:r>
      <w:proofErr w:type="spellEnd"/>
      <w:r w:rsidRPr="00B838FD">
        <w:rPr>
          <w:rStyle w:val="a5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color w:val="000000"/>
          <w:sz w:val="28"/>
          <w:szCs w:val="28"/>
        </w:rPr>
        <w:t>компанії</w:t>
      </w:r>
      <w:proofErr w:type="spellEnd"/>
      <w:r w:rsidRPr="00B838FD">
        <w:rPr>
          <w:rStyle w:val="a5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color w:val="000000"/>
          <w:sz w:val="28"/>
          <w:szCs w:val="28"/>
        </w:rPr>
        <w:t>індустріального</w:t>
      </w:r>
      <w:proofErr w:type="spellEnd"/>
      <w:r w:rsidRPr="00B838FD">
        <w:rPr>
          <w:rStyle w:val="a5"/>
          <w:color w:val="000000"/>
          <w:sz w:val="28"/>
          <w:szCs w:val="28"/>
        </w:rPr>
        <w:t xml:space="preserve"> парку «</w:t>
      </w:r>
      <w:proofErr w:type="spellStart"/>
      <w:r w:rsidRPr="00B838FD">
        <w:rPr>
          <w:b/>
          <w:sz w:val="28"/>
          <w:szCs w:val="28"/>
          <w:lang w:val="uk-UA"/>
        </w:rPr>
        <w:t>Малин</w:t>
      </w:r>
      <w:proofErr w:type="spellEnd"/>
      <w:r w:rsidRPr="00B838FD">
        <w:rPr>
          <w:b/>
          <w:sz w:val="28"/>
          <w:szCs w:val="28"/>
          <w:lang w:val="uk-UA"/>
        </w:rPr>
        <w:t xml:space="preserve"> - Захід</w:t>
      </w:r>
      <w:r w:rsidRPr="00B838FD">
        <w:rPr>
          <w:rStyle w:val="a5"/>
          <w:color w:val="000000"/>
          <w:sz w:val="28"/>
          <w:szCs w:val="28"/>
          <w:lang w:val="uk-UA"/>
        </w:rPr>
        <w:t xml:space="preserve"> </w:t>
      </w:r>
      <w:r w:rsidRPr="00B838FD">
        <w:rPr>
          <w:rStyle w:val="a5"/>
          <w:color w:val="000000"/>
          <w:sz w:val="28"/>
          <w:szCs w:val="28"/>
        </w:rPr>
        <w:t>»</w:t>
      </w:r>
    </w:p>
    <w:p w:rsidR="005A317A" w:rsidRPr="00B838FD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28"/>
          <w:szCs w:val="28"/>
          <w:lang w:val="uk-UA"/>
        </w:rPr>
      </w:pPr>
    </w:p>
    <w:p w:rsidR="005A317A" w:rsidRPr="00125E0E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rStyle w:val="a5"/>
          <w:color w:val="000000"/>
          <w:sz w:val="28"/>
          <w:szCs w:val="28"/>
          <w:lang w:val="uk-UA"/>
        </w:rPr>
      </w:pPr>
      <w:proofErr w:type="spellStart"/>
      <w:r w:rsidRPr="00125E0E">
        <w:rPr>
          <w:rStyle w:val="a5"/>
          <w:b w:val="0"/>
          <w:color w:val="000000"/>
          <w:sz w:val="28"/>
          <w:szCs w:val="28"/>
        </w:rPr>
        <w:t>Ініціатор</w:t>
      </w:r>
      <w:proofErr w:type="spellEnd"/>
      <w:r w:rsidRPr="00125E0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125E0E">
        <w:rPr>
          <w:rStyle w:val="a5"/>
          <w:b w:val="0"/>
          <w:color w:val="000000"/>
          <w:sz w:val="28"/>
          <w:szCs w:val="28"/>
        </w:rPr>
        <w:t>створення</w:t>
      </w:r>
      <w:proofErr w:type="spellEnd"/>
      <w:r w:rsidRPr="00125E0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125E0E">
        <w:rPr>
          <w:rStyle w:val="a5"/>
          <w:b w:val="0"/>
          <w:color w:val="000000"/>
          <w:sz w:val="28"/>
          <w:szCs w:val="28"/>
        </w:rPr>
        <w:t>індустріального</w:t>
      </w:r>
      <w:proofErr w:type="spellEnd"/>
      <w:r w:rsidRPr="00125E0E">
        <w:rPr>
          <w:rStyle w:val="a5"/>
          <w:b w:val="0"/>
          <w:color w:val="000000"/>
          <w:sz w:val="28"/>
          <w:szCs w:val="28"/>
        </w:rPr>
        <w:t xml:space="preserve"> парку</w:t>
      </w:r>
      <w:r w:rsidRPr="00125E0E">
        <w:rPr>
          <w:rStyle w:val="a5"/>
          <w:color w:val="000000"/>
          <w:sz w:val="28"/>
          <w:szCs w:val="28"/>
        </w:rPr>
        <w:t xml:space="preserve"> «</w:t>
      </w:r>
      <w:proofErr w:type="spellStart"/>
      <w:r w:rsidRPr="00125E0E">
        <w:rPr>
          <w:sz w:val="28"/>
          <w:szCs w:val="28"/>
          <w:lang w:val="uk-UA"/>
        </w:rPr>
        <w:t>Малин</w:t>
      </w:r>
      <w:proofErr w:type="spellEnd"/>
      <w:r w:rsidRPr="00125E0E">
        <w:rPr>
          <w:sz w:val="28"/>
          <w:szCs w:val="28"/>
          <w:lang w:val="uk-UA"/>
        </w:rPr>
        <w:t>-Захід</w:t>
      </w:r>
      <w:r w:rsidRPr="00125E0E">
        <w:rPr>
          <w:rStyle w:val="a5"/>
          <w:color w:val="000000"/>
          <w:sz w:val="28"/>
          <w:szCs w:val="28"/>
        </w:rPr>
        <w:t>»: </w:t>
      </w:r>
    </w:p>
    <w:p w:rsidR="005A317A" w:rsidRPr="00125E0E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 w:rsidRPr="00B838FD">
        <w:rPr>
          <w:color w:val="000000"/>
          <w:sz w:val="28"/>
          <w:szCs w:val="28"/>
        </w:rPr>
        <w:t>М</w:t>
      </w:r>
      <w:proofErr w:type="spellStart"/>
      <w:r w:rsidRPr="00B838FD">
        <w:rPr>
          <w:color w:val="000000"/>
          <w:sz w:val="28"/>
          <w:szCs w:val="28"/>
          <w:lang w:val="uk-UA"/>
        </w:rPr>
        <w:t>али</w:t>
      </w:r>
      <w:r>
        <w:rPr>
          <w:color w:val="000000"/>
          <w:sz w:val="28"/>
          <w:szCs w:val="28"/>
        </w:rPr>
        <w:t>нська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 </w:t>
      </w:r>
      <w:r w:rsidRPr="00B838FD">
        <w:rPr>
          <w:color w:val="000000"/>
          <w:sz w:val="28"/>
          <w:szCs w:val="28"/>
        </w:rPr>
        <w:t>рада (</w:t>
      </w:r>
      <w:r w:rsidRPr="00B838FD">
        <w:rPr>
          <w:sz w:val="28"/>
          <w:szCs w:val="28"/>
        </w:rPr>
        <w:t>1</w:t>
      </w:r>
      <w:r w:rsidRPr="00B838FD">
        <w:rPr>
          <w:sz w:val="28"/>
          <w:szCs w:val="28"/>
          <w:lang w:val="uk-UA"/>
        </w:rPr>
        <w:t>1</w:t>
      </w:r>
      <w:r w:rsidRPr="00B838FD">
        <w:rPr>
          <w:sz w:val="28"/>
          <w:szCs w:val="28"/>
        </w:rPr>
        <w:t>60</w:t>
      </w:r>
      <w:r w:rsidRPr="00B838FD">
        <w:rPr>
          <w:sz w:val="28"/>
          <w:szCs w:val="28"/>
          <w:lang w:val="uk-UA"/>
        </w:rPr>
        <w:t>1</w:t>
      </w:r>
      <w:r w:rsidRPr="00B838FD">
        <w:rPr>
          <w:sz w:val="28"/>
          <w:szCs w:val="28"/>
        </w:rPr>
        <w:t xml:space="preserve">, </w:t>
      </w:r>
      <w:r w:rsidRPr="00B838FD">
        <w:rPr>
          <w:sz w:val="28"/>
          <w:szCs w:val="28"/>
          <w:lang w:val="uk-UA"/>
        </w:rPr>
        <w:t>Житомир</w:t>
      </w:r>
      <w:proofErr w:type="spellStart"/>
      <w:r w:rsidRPr="00B838FD">
        <w:rPr>
          <w:sz w:val="28"/>
          <w:szCs w:val="28"/>
        </w:rPr>
        <w:t>ська</w:t>
      </w:r>
      <w:proofErr w:type="spellEnd"/>
      <w:r w:rsidRPr="00B838FD">
        <w:rPr>
          <w:sz w:val="28"/>
          <w:szCs w:val="28"/>
        </w:rPr>
        <w:t xml:space="preserve"> область, Кор</w:t>
      </w:r>
      <w:proofErr w:type="spellStart"/>
      <w:r w:rsidRPr="00B838FD">
        <w:rPr>
          <w:sz w:val="28"/>
          <w:szCs w:val="28"/>
          <w:lang w:val="uk-UA"/>
        </w:rPr>
        <w:t>остен</w:t>
      </w:r>
      <w:r w:rsidRPr="00B838FD">
        <w:rPr>
          <w:sz w:val="28"/>
          <w:szCs w:val="28"/>
        </w:rPr>
        <w:t>ський</w:t>
      </w:r>
      <w:proofErr w:type="spellEnd"/>
      <w:r w:rsidRPr="00B838FD">
        <w:rPr>
          <w:sz w:val="28"/>
          <w:szCs w:val="28"/>
        </w:rPr>
        <w:t xml:space="preserve"> район, м.</w:t>
      </w:r>
      <w:r w:rsidRPr="00B838FD">
        <w:rPr>
          <w:sz w:val="28"/>
          <w:szCs w:val="28"/>
          <w:lang w:val="uk-UA"/>
        </w:rPr>
        <w:t xml:space="preserve"> </w:t>
      </w:r>
      <w:proofErr w:type="spellStart"/>
      <w:r w:rsidRPr="00B838FD">
        <w:rPr>
          <w:sz w:val="28"/>
          <w:szCs w:val="28"/>
        </w:rPr>
        <w:t>Ма</w:t>
      </w:r>
      <w:proofErr w:type="spellEnd"/>
      <w:r w:rsidRPr="00B838FD">
        <w:rPr>
          <w:sz w:val="28"/>
          <w:szCs w:val="28"/>
          <w:lang w:val="uk-UA"/>
        </w:rPr>
        <w:t>лин</w:t>
      </w:r>
      <w:r w:rsidRPr="00B838FD">
        <w:rPr>
          <w:sz w:val="28"/>
          <w:szCs w:val="28"/>
        </w:rPr>
        <w:t xml:space="preserve">, </w:t>
      </w:r>
      <w:proofErr w:type="spellStart"/>
      <w:r w:rsidRPr="00B838FD">
        <w:rPr>
          <w:sz w:val="28"/>
          <w:szCs w:val="28"/>
          <w:lang w:val="uk-UA"/>
        </w:rPr>
        <w:t>пл</w:t>
      </w:r>
      <w:proofErr w:type="spellEnd"/>
      <w:r w:rsidRPr="00B838FD">
        <w:rPr>
          <w:sz w:val="28"/>
          <w:szCs w:val="28"/>
          <w:lang w:val="uk-UA"/>
        </w:rPr>
        <w:t>. Соборна</w:t>
      </w:r>
      <w:r w:rsidRPr="006C17E7">
        <w:rPr>
          <w:sz w:val="28"/>
          <w:szCs w:val="28"/>
          <w:lang w:val="uk-UA"/>
        </w:rPr>
        <w:t>,</w:t>
      </w:r>
      <w:r w:rsidRPr="00B838FD">
        <w:rPr>
          <w:sz w:val="28"/>
          <w:szCs w:val="28"/>
          <w:lang w:val="uk-UA"/>
        </w:rPr>
        <w:t xml:space="preserve"> </w:t>
      </w:r>
      <w:r w:rsidRPr="006C17E7">
        <w:rPr>
          <w:sz w:val="28"/>
          <w:szCs w:val="28"/>
          <w:lang w:val="uk-UA"/>
        </w:rPr>
        <w:t>6</w:t>
      </w:r>
      <w:r w:rsidRPr="00B838FD">
        <w:rPr>
          <w:sz w:val="28"/>
          <w:szCs w:val="28"/>
          <w:lang w:val="uk-UA"/>
        </w:rPr>
        <w:t>а</w:t>
      </w:r>
      <w:proofErr w:type="gramStart"/>
      <w:r w:rsidRPr="00B838FD">
        <w:rPr>
          <w:color w:val="000000"/>
          <w:sz w:val="28"/>
          <w:szCs w:val="28"/>
          <w:lang w:val="uk-UA"/>
        </w:rPr>
        <w:t xml:space="preserve"> </w:t>
      </w:r>
      <w:r w:rsidRPr="006C17E7">
        <w:rPr>
          <w:color w:val="000000"/>
          <w:sz w:val="28"/>
          <w:szCs w:val="28"/>
          <w:lang w:val="uk-UA"/>
        </w:rPr>
        <w:t>)</w:t>
      </w:r>
      <w:proofErr w:type="gramEnd"/>
      <w:r w:rsidRPr="006C17E7">
        <w:rPr>
          <w:color w:val="000000"/>
          <w:sz w:val="28"/>
          <w:szCs w:val="28"/>
          <w:lang w:val="uk-UA"/>
        </w:rPr>
        <w:t>.</w:t>
      </w:r>
    </w:p>
    <w:p w:rsidR="00250478" w:rsidRDefault="00250478" w:rsidP="00250478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hyperlink r:id="rId7" w:history="1">
        <w:r w:rsidRPr="00125E0E">
          <w:rPr>
            <w:rStyle w:val="a3"/>
            <w:bCs/>
            <w:color w:val="000000"/>
            <w:sz w:val="28"/>
            <w:szCs w:val="28"/>
            <w:u w:val="none"/>
            <w:lang w:val="uk-UA"/>
          </w:rPr>
          <w:t>Концепція індустріального парку «</w:t>
        </w:r>
        <w:proofErr w:type="spellStart"/>
        <w:r w:rsidRPr="00125E0E">
          <w:rPr>
            <w:sz w:val="28"/>
            <w:szCs w:val="28"/>
            <w:lang w:val="uk-UA"/>
          </w:rPr>
          <w:t>Малин</w:t>
        </w:r>
        <w:proofErr w:type="spellEnd"/>
        <w:r w:rsidRPr="00125E0E">
          <w:rPr>
            <w:sz w:val="28"/>
            <w:szCs w:val="28"/>
            <w:lang w:val="uk-UA"/>
          </w:rPr>
          <w:t xml:space="preserve"> - Захід</w:t>
        </w:r>
        <w:r w:rsidRPr="00125E0E">
          <w:rPr>
            <w:rStyle w:val="a3"/>
            <w:bCs/>
            <w:color w:val="000000"/>
            <w:sz w:val="28"/>
            <w:szCs w:val="28"/>
            <w:u w:val="none"/>
            <w:lang w:val="uk-UA"/>
          </w:rPr>
          <w:t>»</w:t>
        </w:r>
      </w:hyperlink>
      <w:r w:rsidRPr="00125E0E">
        <w:rPr>
          <w:color w:val="000000"/>
          <w:sz w:val="28"/>
          <w:szCs w:val="28"/>
        </w:rPr>
        <w:t> </w:t>
      </w:r>
      <w:r w:rsidRPr="00125E0E">
        <w:rPr>
          <w:color w:val="000000"/>
          <w:sz w:val="28"/>
          <w:szCs w:val="28"/>
          <w:lang w:val="uk-UA"/>
        </w:rPr>
        <w:t xml:space="preserve">затверджена рішенням 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125E0E">
        <w:rPr>
          <w:color w:val="000000"/>
          <w:sz w:val="28"/>
          <w:szCs w:val="28"/>
          <w:lang w:val="uk-UA"/>
        </w:rPr>
        <w:t>13</w:t>
      </w:r>
      <w:r w:rsidRPr="00125E0E">
        <w:rPr>
          <w:color w:val="FF0000"/>
          <w:sz w:val="28"/>
          <w:szCs w:val="28"/>
          <w:lang w:val="uk-UA"/>
        </w:rPr>
        <w:t xml:space="preserve"> </w:t>
      </w:r>
      <w:r w:rsidRPr="00125E0E">
        <w:rPr>
          <w:sz w:val="28"/>
          <w:szCs w:val="28"/>
          <w:lang w:val="uk-UA"/>
        </w:rPr>
        <w:t xml:space="preserve">сесії  міської ради 8 скликання від  </w:t>
      </w:r>
      <w:r w:rsidRPr="00125E0E">
        <w:rPr>
          <w:rStyle w:val="24"/>
          <w:rFonts w:ascii="Times New Roman" w:hAnsi="Times New Roman"/>
          <w:sz w:val="28"/>
          <w:szCs w:val="28"/>
          <w:lang w:val="uk-UA"/>
        </w:rPr>
        <w:t xml:space="preserve">30 серпня 2021 року за № 436 </w:t>
      </w:r>
      <w:r w:rsidRPr="00125E0E">
        <w:rPr>
          <w:rStyle w:val="24"/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125E0E">
        <w:rPr>
          <w:sz w:val="28"/>
          <w:szCs w:val="28"/>
          <w:lang w:val="uk-UA"/>
        </w:rPr>
        <w:t>Про створення індустріального парку «</w:t>
      </w:r>
      <w:proofErr w:type="spellStart"/>
      <w:r w:rsidRPr="00125E0E">
        <w:rPr>
          <w:sz w:val="28"/>
          <w:szCs w:val="28"/>
          <w:lang w:val="uk-UA"/>
        </w:rPr>
        <w:t>Малин</w:t>
      </w:r>
      <w:proofErr w:type="spellEnd"/>
      <w:r w:rsidRPr="00125E0E">
        <w:rPr>
          <w:sz w:val="28"/>
          <w:szCs w:val="28"/>
          <w:lang w:val="uk-UA"/>
        </w:rPr>
        <w:t xml:space="preserve"> - Захід» та затвердження Концепції індустріального парку»</w:t>
      </w:r>
      <w:r w:rsidRPr="00125E0E">
        <w:rPr>
          <w:rStyle w:val="24"/>
          <w:rFonts w:ascii="Times New Roman" w:hAnsi="Times New Roman"/>
          <w:sz w:val="28"/>
          <w:szCs w:val="28"/>
          <w:lang w:val="uk-UA"/>
        </w:rPr>
        <w:t>, рішення</w:t>
      </w:r>
      <w:r>
        <w:rPr>
          <w:rStyle w:val="24"/>
          <w:sz w:val="28"/>
          <w:szCs w:val="28"/>
          <w:lang w:val="uk-UA"/>
        </w:rPr>
        <w:t>м</w:t>
      </w:r>
      <w:r w:rsidRPr="00125E0E">
        <w:rPr>
          <w:rStyle w:val="24"/>
          <w:rFonts w:ascii="Times New Roman" w:hAnsi="Times New Roman"/>
          <w:sz w:val="28"/>
          <w:szCs w:val="28"/>
          <w:lang w:val="uk-UA"/>
        </w:rPr>
        <w:t xml:space="preserve"> </w:t>
      </w:r>
      <w:r w:rsidRPr="002A1F7F">
        <w:rPr>
          <w:rStyle w:val="24"/>
          <w:rFonts w:ascii="Times New Roman" w:hAnsi="Times New Roman"/>
          <w:sz w:val="28"/>
          <w:szCs w:val="28"/>
          <w:lang w:val="uk-UA"/>
        </w:rPr>
        <w:t>23 сесії міської ради</w:t>
      </w:r>
      <w:r w:rsidRPr="00125E0E">
        <w:rPr>
          <w:rStyle w:val="24"/>
          <w:rFonts w:ascii="Times New Roman" w:hAnsi="Times New Roman"/>
          <w:sz w:val="28"/>
          <w:szCs w:val="28"/>
          <w:lang w:val="uk-UA"/>
        </w:rPr>
        <w:t xml:space="preserve"> від 23 лютого 2022 року № 621 </w:t>
      </w:r>
      <w:r w:rsidRPr="0066501A">
        <w:rPr>
          <w:rStyle w:val="24"/>
          <w:rFonts w:ascii="Times New Roman" w:hAnsi="Times New Roman"/>
          <w:sz w:val="28"/>
          <w:szCs w:val="28"/>
          <w:lang w:val="uk-UA"/>
        </w:rPr>
        <w:t>«Про в</w:t>
      </w:r>
      <w:r>
        <w:rPr>
          <w:rStyle w:val="24"/>
          <w:rFonts w:ascii="Times New Roman" w:hAnsi="Times New Roman"/>
          <w:sz w:val="28"/>
          <w:szCs w:val="28"/>
          <w:lang w:val="uk-UA"/>
        </w:rPr>
        <w:t>не</w:t>
      </w:r>
      <w:r w:rsidRPr="0066501A">
        <w:rPr>
          <w:rStyle w:val="24"/>
          <w:rFonts w:ascii="Times New Roman" w:hAnsi="Times New Roman"/>
          <w:sz w:val="28"/>
          <w:szCs w:val="28"/>
          <w:lang w:val="uk-UA"/>
        </w:rPr>
        <w:t>сення змін до рішення міської ради № 436</w:t>
      </w:r>
      <w:r w:rsidRPr="00125E0E">
        <w:rPr>
          <w:rStyle w:val="24"/>
          <w:rFonts w:ascii="Times New Roman" w:hAnsi="Times New Roman"/>
          <w:sz w:val="28"/>
          <w:szCs w:val="28"/>
          <w:lang w:val="uk-UA"/>
        </w:rPr>
        <w:t xml:space="preserve"> </w:t>
      </w:r>
      <w:r w:rsidRPr="00125E0E">
        <w:rPr>
          <w:rStyle w:val="24"/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125E0E">
        <w:rPr>
          <w:sz w:val="28"/>
          <w:szCs w:val="28"/>
          <w:lang w:val="uk-UA"/>
        </w:rPr>
        <w:t>Про створення індустріального парку «</w:t>
      </w:r>
      <w:proofErr w:type="spellStart"/>
      <w:r w:rsidRPr="00125E0E">
        <w:rPr>
          <w:sz w:val="28"/>
          <w:szCs w:val="28"/>
          <w:lang w:val="uk-UA"/>
        </w:rPr>
        <w:t>Малин</w:t>
      </w:r>
      <w:proofErr w:type="spellEnd"/>
      <w:r w:rsidRPr="00125E0E">
        <w:rPr>
          <w:sz w:val="28"/>
          <w:szCs w:val="28"/>
          <w:lang w:val="uk-UA"/>
        </w:rPr>
        <w:t xml:space="preserve"> - Захід» та затвердження Концепції індустріального парку</w:t>
      </w:r>
      <w:r w:rsidRPr="00125E0E">
        <w:rPr>
          <w:rStyle w:val="24"/>
          <w:rFonts w:ascii="Times New Roman" w:hAnsi="Times New Roman"/>
          <w:sz w:val="28"/>
          <w:szCs w:val="28"/>
          <w:lang w:val="uk-UA"/>
        </w:rPr>
        <w:t>»</w:t>
      </w:r>
      <w:r w:rsidRPr="00125E0E">
        <w:rPr>
          <w:color w:val="000000"/>
          <w:sz w:val="28"/>
          <w:szCs w:val="28"/>
          <w:lang w:val="uk-UA"/>
        </w:rPr>
        <w:t xml:space="preserve"> (електронний варіант Концепції для ознайомлення</w:t>
      </w:r>
      <w:r w:rsidRPr="00125E0E">
        <w:rPr>
          <w:color w:val="000000"/>
          <w:sz w:val="28"/>
          <w:szCs w:val="28"/>
        </w:rPr>
        <w:t> </w:t>
      </w:r>
      <w:r w:rsidRPr="00125E0E">
        <w:rPr>
          <w:color w:val="000000"/>
          <w:sz w:val="28"/>
          <w:szCs w:val="28"/>
          <w:lang w:val="uk-UA"/>
        </w:rPr>
        <w:t xml:space="preserve">розміщений на </w:t>
      </w:r>
      <w:proofErr w:type="spellStart"/>
      <w:r w:rsidRPr="00125E0E">
        <w:rPr>
          <w:color w:val="000000"/>
          <w:sz w:val="28"/>
          <w:szCs w:val="28"/>
          <w:lang w:val="uk-UA"/>
        </w:rPr>
        <w:t>вебсайті</w:t>
      </w:r>
      <w:proofErr w:type="spellEnd"/>
      <w:r w:rsidRPr="00125E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125E0E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125E0E">
        <w:rPr>
          <w:color w:val="000000"/>
          <w:sz w:val="28"/>
          <w:szCs w:val="28"/>
          <w:lang w:val="uk-UA"/>
        </w:rPr>
        <w:t xml:space="preserve"> міської ради</w:t>
      </w:r>
      <w:r w:rsidRPr="00125E0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в розділі «Депутатський корпус» підрозділі «Рішення міської ради»)</w:t>
      </w:r>
      <w:r w:rsidRPr="000C63EC">
        <w:rPr>
          <w:sz w:val="28"/>
          <w:szCs w:val="28"/>
          <w:lang w:val="uk-UA"/>
        </w:rPr>
        <w:t>.</w:t>
      </w:r>
      <w:r w:rsidRPr="000C63EC">
        <w:rPr>
          <w:sz w:val="28"/>
          <w:szCs w:val="28"/>
        </w:rPr>
        <w:t> </w:t>
      </w:r>
    </w:p>
    <w:p w:rsidR="00250478" w:rsidRDefault="00250478" w:rsidP="00250478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Умови  проведення  відкритого  конкурсу затверджені рішенням 68 сесії    8 скликання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від 14 лютого 2025 року № 1410 «Про проведення конкурсу з вибору керуючої компанії індустріального парку «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-Захід», розміщені для ознайомлення на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>
        <w:rPr>
          <w:color w:val="000000"/>
          <w:sz w:val="28"/>
          <w:szCs w:val="28"/>
          <w:lang w:val="uk-UA"/>
        </w:rPr>
        <w:t>в розділі «Депутатський корпус» підрозділі «Рішення міської ради».</w:t>
      </w:r>
    </w:p>
    <w:p w:rsidR="005A317A" w:rsidRPr="00B838FD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proofErr w:type="spellStart"/>
      <w:r w:rsidRPr="00B838FD">
        <w:rPr>
          <w:rStyle w:val="a5"/>
          <w:b w:val="0"/>
          <w:color w:val="000000"/>
          <w:sz w:val="28"/>
          <w:szCs w:val="28"/>
        </w:rPr>
        <w:t>Земельна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ділянка</w:t>
      </w:r>
      <w:proofErr w:type="spellEnd"/>
      <w:r w:rsidRPr="00B838FD">
        <w:rPr>
          <w:color w:val="000000"/>
          <w:sz w:val="28"/>
          <w:szCs w:val="28"/>
        </w:rPr>
        <w:t> </w:t>
      </w:r>
      <w:proofErr w:type="spellStart"/>
      <w:proofErr w:type="gramStart"/>
      <w:r w:rsidRPr="00B838FD"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ільна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забудови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площею</w:t>
      </w:r>
      <w:proofErr w:type="spellEnd"/>
      <w:r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,0 га"/>
        </w:smartTagPr>
        <w:r>
          <w:rPr>
            <w:color w:val="000000"/>
            <w:sz w:val="28"/>
            <w:szCs w:val="28"/>
            <w:lang w:val="uk-UA"/>
          </w:rPr>
          <w:t>15</w:t>
        </w:r>
        <w:r>
          <w:rPr>
            <w:color w:val="000000"/>
            <w:sz w:val="28"/>
            <w:szCs w:val="28"/>
          </w:rPr>
          <w:t>,</w:t>
        </w:r>
        <w:r w:rsidRPr="00B838FD">
          <w:rPr>
            <w:color w:val="000000"/>
            <w:sz w:val="28"/>
            <w:szCs w:val="28"/>
          </w:rPr>
          <w:t>0 га</w:t>
        </w:r>
      </w:smartTag>
      <w:r w:rsidRPr="00B838FD">
        <w:rPr>
          <w:color w:val="000000"/>
          <w:sz w:val="28"/>
          <w:szCs w:val="28"/>
        </w:rPr>
        <w:t>.</w:t>
      </w:r>
    </w:p>
    <w:p w:rsidR="005A317A" w:rsidRPr="0052299A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 w:rsidRPr="00B838FD">
        <w:rPr>
          <w:color w:val="000000"/>
          <w:sz w:val="28"/>
          <w:szCs w:val="28"/>
        </w:rPr>
        <w:t>Адреса</w:t>
      </w:r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ділянка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розташована</w:t>
      </w:r>
      <w:proofErr w:type="spellEnd"/>
      <w:r>
        <w:rPr>
          <w:color w:val="000000"/>
          <w:sz w:val="28"/>
          <w:szCs w:val="28"/>
        </w:rPr>
        <w:t xml:space="preserve"> в межах М</w:t>
      </w:r>
      <w:proofErr w:type="spellStart"/>
      <w:r>
        <w:rPr>
          <w:color w:val="000000"/>
          <w:sz w:val="28"/>
          <w:szCs w:val="28"/>
          <w:lang w:val="uk-UA"/>
        </w:rPr>
        <w:t>али</w:t>
      </w:r>
      <w:r w:rsidRPr="00B838FD">
        <w:rPr>
          <w:color w:val="000000"/>
          <w:sz w:val="28"/>
          <w:szCs w:val="28"/>
        </w:rPr>
        <w:t>нської</w:t>
      </w:r>
      <w:proofErr w:type="spellEnd"/>
      <w:r w:rsidRPr="00B838FD">
        <w:rPr>
          <w:color w:val="000000"/>
          <w:sz w:val="28"/>
          <w:szCs w:val="28"/>
        </w:rPr>
        <w:t xml:space="preserve"> </w:t>
      </w:r>
      <w:proofErr w:type="spellStart"/>
      <w:r w:rsidRPr="00B838FD">
        <w:rPr>
          <w:color w:val="000000"/>
          <w:sz w:val="28"/>
          <w:szCs w:val="28"/>
        </w:rPr>
        <w:t>міської</w:t>
      </w:r>
      <w:proofErr w:type="spellEnd"/>
      <w:r w:rsidRPr="00B838FD">
        <w:rPr>
          <w:color w:val="000000"/>
          <w:sz w:val="28"/>
          <w:szCs w:val="28"/>
        </w:rPr>
        <w:t xml:space="preserve"> </w:t>
      </w:r>
      <w:proofErr w:type="spellStart"/>
      <w:r w:rsidRPr="00B838FD">
        <w:rPr>
          <w:color w:val="000000"/>
          <w:sz w:val="28"/>
          <w:szCs w:val="28"/>
        </w:rPr>
        <w:t>територіал</w:t>
      </w:r>
      <w:r>
        <w:rPr>
          <w:color w:val="000000"/>
          <w:sz w:val="28"/>
          <w:szCs w:val="28"/>
        </w:rPr>
        <w:t>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 w:rsidRPr="00B838FD">
        <w:rPr>
          <w:color w:val="000000"/>
          <w:sz w:val="28"/>
          <w:szCs w:val="28"/>
        </w:rPr>
        <w:t xml:space="preserve">, </w:t>
      </w:r>
      <w:proofErr w:type="spellStart"/>
      <w:r w:rsidRPr="00B838FD">
        <w:rPr>
          <w:color w:val="000000"/>
          <w:sz w:val="28"/>
          <w:szCs w:val="28"/>
        </w:rPr>
        <w:t>кадастровий</w:t>
      </w:r>
      <w:proofErr w:type="spellEnd"/>
      <w:r w:rsidRPr="00B838FD">
        <w:rPr>
          <w:color w:val="000000"/>
          <w:sz w:val="28"/>
          <w:szCs w:val="28"/>
        </w:rPr>
        <w:t xml:space="preserve"> номер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Style w:val="af9"/>
        </w:rPr>
        <w:t>1810900000:01:001:0018</w:t>
      </w:r>
    </w:p>
    <w:p w:rsidR="005A317A" w:rsidRPr="00B838FD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838FD">
        <w:rPr>
          <w:rStyle w:val="a5"/>
          <w:b w:val="0"/>
          <w:color w:val="000000"/>
          <w:sz w:val="28"/>
          <w:szCs w:val="28"/>
        </w:rPr>
        <w:t xml:space="preserve">Строк, на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який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r w:rsidR="00944C5A">
        <w:rPr>
          <w:rStyle w:val="a5"/>
          <w:b w:val="0"/>
          <w:color w:val="000000"/>
          <w:sz w:val="28"/>
          <w:szCs w:val="28"/>
        </w:rPr>
        <w:t xml:space="preserve">створено </w:t>
      </w:r>
      <w:proofErr w:type="spellStart"/>
      <w:r w:rsidR="00944C5A">
        <w:rPr>
          <w:rStyle w:val="a5"/>
          <w:b w:val="0"/>
          <w:color w:val="000000"/>
          <w:sz w:val="28"/>
          <w:szCs w:val="28"/>
        </w:rPr>
        <w:t>індустріальний</w:t>
      </w:r>
      <w:proofErr w:type="spellEnd"/>
      <w:r w:rsidR="00944C5A">
        <w:rPr>
          <w:rStyle w:val="a5"/>
          <w:b w:val="0"/>
          <w:color w:val="000000"/>
          <w:sz w:val="28"/>
          <w:szCs w:val="28"/>
        </w:rPr>
        <w:t xml:space="preserve"> парк «М</w:t>
      </w:r>
      <w:proofErr w:type="spellStart"/>
      <w:r w:rsidR="00944C5A">
        <w:rPr>
          <w:rStyle w:val="a5"/>
          <w:b w:val="0"/>
          <w:color w:val="000000"/>
          <w:sz w:val="28"/>
          <w:szCs w:val="28"/>
          <w:lang w:val="uk-UA"/>
        </w:rPr>
        <w:t>алин</w:t>
      </w:r>
      <w:proofErr w:type="spellEnd"/>
      <w:r w:rsidR="00944C5A">
        <w:rPr>
          <w:rStyle w:val="a5"/>
          <w:b w:val="0"/>
          <w:color w:val="000000"/>
          <w:sz w:val="28"/>
          <w:szCs w:val="28"/>
          <w:lang w:val="uk-UA"/>
        </w:rPr>
        <w:t xml:space="preserve"> - Захід</w:t>
      </w:r>
      <w:r w:rsidRPr="00B838FD">
        <w:rPr>
          <w:rStyle w:val="a5"/>
          <w:b w:val="0"/>
          <w:color w:val="000000"/>
          <w:sz w:val="28"/>
          <w:szCs w:val="28"/>
        </w:rPr>
        <w:t>»: </w:t>
      </w:r>
      <w:r w:rsidRPr="00B838FD">
        <w:rPr>
          <w:color w:val="000000"/>
          <w:sz w:val="28"/>
          <w:szCs w:val="28"/>
        </w:rPr>
        <w:t xml:space="preserve">30 </w:t>
      </w:r>
      <w:proofErr w:type="spellStart"/>
      <w:r w:rsidRPr="00B838FD">
        <w:rPr>
          <w:color w:val="000000"/>
          <w:sz w:val="28"/>
          <w:szCs w:val="28"/>
        </w:rPr>
        <w:t>років</w:t>
      </w:r>
      <w:proofErr w:type="spellEnd"/>
      <w:r w:rsidRPr="00B838FD">
        <w:rPr>
          <w:color w:val="000000"/>
          <w:sz w:val="28"/>
          <w:szCs w:val="28"/>
        </w:rPr>
        <w:t>.</w:t>
      </w:r>
    </w:p>
    <w:p w:rsidR="005A317A" w:rsidRPr="0052299A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 w:rsidRPr="00B838FD">
        <w:rPr>
          <w:color w:val="000000"/>
          <w:sz w:val="28"/>
          <w:szCs w:val="28"/>
        </w:rPr>
        <w:t xml:space="preserve">Адреса, за </w:t>
      </w:r>
      <w:proofErr w:type="spellStart"/>
      <w:r w:rsidRPr="00B838FD">
        <w:rPr>
          <w:color w:val="000000"/>
          <w:sz w:val="28"/>
          <w:szCs w:val="28"/>
        </w:rPr>
        <w:t>якою</w:t>
      </w:r>
      <w:proofErr w:type="spellEnd"/>
      <w:r w:rsidRPr="00B838FD">
        <w:rPr>
          <w:color w:val="000000"/>
          <w:sz w:val="28"/>
          <w:szCs w:val="28"/>
        </w:rPr>
        <w:t xml:space="preserve"> </w:t>
      </w:r>
      <w:proofErr w:type="spellStart"/>
      <w:r w:rsidRPr="00B838FD">
        <w:rPr>
          <w:color w:val="000000"/>
          <w:sz w:val="28"/>
          <w:szCs w:val="28"/>
        </w:rPr>
        <w:t>приймаються</w:t>
      </w:r>
      <w:proofErr w:type="spellEnd"/>
      <w:r w:rsidRPr="00B838FD">
        <w:rPr>
          <w:color w:val="000000"/>
          <w:sz w:val="28"/>
          <w:szCs w:val="28"/>
        </w:rPr>
        <w:t xml:space="preserve"> </w:t>
      </w:r>
      <w:proofErr w:type="spellStart"/>
      <w:r w:rsidRPr="00B838FD">
        <w:rPr>
          <w:color w:val="000000"/>
          <w:sz w:val="28"/>
          <w:szCs w:val="28"/>
        </w:rPr>
        <w:t>конкурсні</w:t>
      </w:r>
      <w:proofErr w:type="spellEnd"/>
      <w:r w:rsidRPr="00B838FD">
        <w:rPr>
          <w:color w:val="000000"/>
          <w:sz w:val="28"/>
          <w:szCs w:val="28"/>
        </w:rPr>
        <w:t xml:space="preserve"> </w:t>
      </w:r>
      <w:proofErr w:type="spellStart"/>
      <w:r w:rsidRPr="00B838FD">
        <w:rPr>
          <w:color w:val="000000"/>
          <w:sz w:val="28"/>
          <w:szCs w:val="28"/>
        </w:rPr>
        <w:t>пропозиції</w:t>
      </w:r>
      <w:proofErr w:type="spellEnd"/>
      <w:r w:rsidRPr="00B838FD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1</w:t>
      </w:r>
      <w:r w:rsidRPr="004F529C">
        <w:rPr>
          <w:sz w:val="28"/>
          <w:szCs w:val="28"/>
        </w:rPr>
        <w:t>60</w:t>
      </w:r>
      <w:r>
        <w:rPr>
          <w:sz w:val="28"/>
          <w:szCs w:val="28"/>
          <w:lang w:val="uk-UA"/>
        </w:rPr>
        <w:t>1</w:t>
      </w:r>
      <w:r w:rsidRPr="004F529C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Житомир</w:t>
      </w:r>
      <w:proofErr w:type="spellStart"/>
      <w:r w:rsidRPr="004F529C">
        <w:rPr>
          <w:sz w:val="28"/>
          <w:szCs w:val="28"/>
        </w:rPr>
        <w:t>ська</w:t>
      </w:r>
      <w:proofErr w:type="spellEnd"/>
      <w:r w:rsidRPr="004F529C">
        <w:rPr>
          <w:sz w:val="28"/>
          <w:szCs w:val="28"/>
        </w:rPr>
        <w:t xml:space="preserve"> область, Кор</w:t>
      </w:r>
      <w:proofErr w:type="spellStart"/>
      <w:r>
        <w:rPr>
          <w:sz w:val="28"/>
          <w:szCs w:val="28"/>
          <w:lang w:val="uk-UA"/>
        </w:rPr>
        <w:t>остен</w:t>
      </w:r>
      <w:r w:rsidRPr="004F529C">
        <w:rPr>
          <w:sz w:val="28"/>
          <w:szCs w:val="28"/>
        </w:rPr>
        <w:t>ський</w:t>
      </w:r>
      <w:proofErr w:type="spellEnd"/>
      <w:r w:rsidRPr="004F529C">
        <w:rPr>
          <w:sz w:val="28"/>
          <w:szCs w:val="28"/>
        </w:rPr>
        <w:t xml:space="preserve"> район, </w:t>
      </w:r>
      <w:proofErr w:type="spellStart"/>
      <w:r w:rsidRPr="004F529C">
        <w:rPr>
          <w:sz w:val="28"/>
          <w:szCs w:val="28"/>
        </w:rPr>
        <w:t>м.Ма</w:t>
      </w:r>
      <w:proofErr w:type="spellEnd"/>
      <w:r>
        <w:rPr>
          <w:sz w:val="28"/>
          <w:szCs w:val="28"/>
          <w:lang w:val="uk-UA"/>
        </w:rPr>
        <w:t>лин</w:t>
      </w:r>
      <w:r w:rsidRPr="004F529C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uk-UA"/>
        </w:rPr>
        <w:t>пл</w:t>
      </w:r>
      <w:proofErr w:type="spellEnd"/>
      <w:r>
        <w:rPr>
          <w:sz w:val="28"/>
          <w:szCs w:val="28"/>
          <w:lang w:val="uk-UA"/>
        </w:rPr>
        <w:t>. Соборна а</w:t>
      </w:r>
      <w:r w:rsidRPr="004F529C">
        <w:rPr>
          <w:sz w:val="28"/>
          <w:szCs w:val="28"/>
        </w:rPr>
        <w:t>, к</w:t>
      </w:r>
      <w:proofErr w:type="spellStart"/>
      <w:r>
        <w:rPr>
          <w:sz w:val="28"/>
          <w:szCs w:val="28"/>
          <w:lang w:val="uk-UA"/>
        </w:rPr>
        <w:t>аб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310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Pr="004F529C">
        <w:rPr>
          <w:sz w:val="28"/>
          <w:szCs w:val="28"/>
        </w:rPr>
        <w:t>тел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0674550833.</w:t>
      </w:r>
    </w:p>
    <w:p w:rsidR="005A317A" w:rsidRPr="00B838FD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proofErr w:type="spellStart"/>
      <w:r w:rsidRPr="00B838FD">
        <w:rPr>
          <w:rStyle w:val="a5"/>
          <w:b w:val="0"/>
          <w:color w:val="000000"/>
          <w:sz w:val="28"/>
          <w:szCs w:val="28"/>
        </w:rPr>
        <w:t>Години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прийому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конкурсних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пропозицій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>: </w:t>
      </w:r>
      <w:r>
        <w:rPr>
          <w:color w:val="000000"/>
          <w:sz w:val="28"/>
          <w:szCs w:val="28"/>
        </w:rPr>
        <w:t>з 08:00 год. до 1</w:t>
      </w:r>
      <w:r>
        <w:rPr>
          <w:color w:val="000000"/>
          <w:sz w:val="28"/>
          <w:szCs w:val="28"/>
          <w:lang w:val="uk-UA"/>
        </w:rPr>
        <w:t>2</w:t>
      </w:r>
      <w:r w:rsidRPr="00B838FD">
        <w:rPr>
          <w:color w:val="000000"/>
          <w:sz w:val="28"/>
          <w:szCs w:val="28"/>
        </w:rPr>
        <w:t xml:space="preserve">:00 год., з </w:t>
      </w:r>
      <w:r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</w:rPr>
        <w:t>понеділ</w:t>
      </w:r>
      <w:r w:rsidRPr="00B838FD">
        <w:rPr>
          <w:color w:val="000000"/>
          <w:sz w:val="28"/>
          <w:szCs w:val="28"/>
        </w:rPr>
        <w:t>к</w:t>
      </w:r>
      <w:proofErr w:type="spellEnd"/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п’ятниц</w:t>
      </w:r>
      <w:proofErr w:type="spellEnd"/>
      <w:r>
        <w:rPr>
          <w:color w:val="000000"/>
          <w:sz w:val="28"/>
          <w:szCs w:val="28"/>
          <w:lang w:val="uk-UA"/>
        </w:rPr>
        <w:t>ю</w:t>
      </w:r>
      <w:r w:rsidRPr="00B838FD">
        <w:rPr>
          <w:color w:val="000000"/>
          <w:sz w:val="28"/>
          <w:szCs w:val="28"/>
        </w:rPr>
        <w:t>.</w:t>
      </w:r>
    </w:p>
    <w:p w:rsidR="005A317A" w:rsidRPr="000C63EC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proofErr w:type="spellStart"/>
      <w:r w:rsidRPr="00B838FD">
        <w:rPr>
          <w:rStyle w:val="a5"/>
          <w:b w:val="0"/>
          <w:color w:val="000000"/>
          <w:sz w:val="28"/>
          <w:szCs w:val="28"/>
        </w:rPr>
        <w:t>Кінцевий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термін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подання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конкурсних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пропозицій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>: 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6</w:t>
      </w:r>
      <w:r w:rsidRPr="00B838FD">
        <w:rPr>
          <w:color w:val="000000"/>
          <w:sz w:val="28"/>
          <w:szCs w:val="28"/>
        </w:rPr>
        <w:t xml:space="preserve">:00 год. </w:t>
      </w:r>
      <w:r w:rsidRPr="000C63EC">
        <w:rPr>
          <w:color w:val="000000"/>
          <w:sz w:val="28"/>
          <w:szCs w:val="28"/>
        </w:rPr>
        <w:t>2</w:t>
      </w:r>
      <w:r w:rsidRPr="000C63EC">
        <w:rPr>
          <w:color w:val="000000"/>
          <w:sz w:val="28"/>
          <w:szCs w:val="28"/>
          <w:lang w:val="uk-UA"/>
        </w:rPr>
        <w:t>1</w:t>
      </w:r>
      <w:r w:rsidRPr="000C63EC">
        <w:rPr>
          <w:color w:val="000000"/>
          <w:sz w:val="28"/>
          <w:szCs w:val="28"/>
        </w:rPr>
        <w:t xml:space="preserve"> </w:t>
      </w:r>
      <w:r w:rsidRPr="000C63EC">
        <w:rPr>
          <w:color w:val="000000"/>
          <w:sz w:val="28"/>
          <w:szCs w:val="28"/>
          <w:lang w:val="uk-UA"/>
        </w:rPr>
        <w:t>берез</w:t>
      </w:r>
      <w:proofErr w:type="spellStart"/>
      <w:r w:rsidRPr="000C63EC">
        <w:rPr>
          <w:color w:val="000000"/>
          <w:sz w:val="28"/>
          <w:szCs w:val="28"/>
        </w:rPr>
        <w:t>ня</w:t>
      </w:r>
      <w:proofErr w:type="spellEnd"/>
      <w:r w:rsidRPr="000C63EC">
        <w:rPr>
          <w:color w:val="000000"/>
          <w:sz w:val="28"/>
          <w:szCs w:val="28"/>
        </w:rPr>
        <w:t xml:space="preserve"> 202</w:t>
      </w:r>
      <w:r w:rsidRPr="000C63EC">
        <w:rPr>
          <w:color w:val="000000"/>
          <w:sz w:val="28"/>
          <w:szCs w:val="28"/>
          <w:lang w:val="uk-UA"/>
        </w:rPr>
        <w:t>5</w:t>
      </w:r>
      <w:r w:rsidRPr="000C63EC">
        <w:rPr>
          <w:color w:val="000000"/>
          <w:sz w:val="28"/>
          <w:szCs w:val="28"/>
        </w:rPr>
        <w:t xml:space="preserve"> року.</w:t>
      </w:r>
    </w:p>
    <w:p w:rsidR="005A317A" w:rsidRPr="000C63EC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0C63EC">
        <w:rPr>
          <w:rStyle w:val="a5"/>
          <w:b w:val="0"/>
          <w:color w:val="000000"/>
          <w:sz w:val="28"/>
          <w:szCs w:val="28"/>
        </w:rPr>
        <w:t xml:space="preserve">Дата </w:t>
      </w:r>
      <w:proofErr w:type="spellStart"/>
      <w:r w:rsidRPr="000C63EC">
        <w:rPr>
          <w:rStyle w:val="a5"/>
          <w:b w:val="0"/>
          <w:color w:val="000000"/>
          <w:sz w:val="28"/>
          <w:szCs w:val="28"/>
        </w:rPr>
        <w:t>розкриття</w:t>
      </w:r>
      <w:proofErr w:type="spellEnd"/>
      <w:r w:rsidRPr="000C63EC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0C63EC">
        <w:rPr>
          <w:rStyle w:val="a5"/>
          <w:b w:val="0"/>
          <w:color w:val="000000"/>
          <w:sz w:val="28"/>
          <w:szCs w:val="28"/>
        </w:rPr>
        <w:t>конкурсних</w:t>
      </w:r>
      <w:proofErr w:type="spellEnd"/>
      <w:r w:rsidRPr="000C63EC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0C63EC">
        <w:rPr>
          <w:rStyle w:val="a5"/>
          <w:b w:val="0"/>
          <w:color w:val="000000"/>
          <w:sz w:val="28"/>
          <w:szCs w:val="28"/>
        </w:rPr>
        <w:t>пропозицій</w:t>
      </w:r>
      <w:proofErr w:type="spellEnd"/>
      <w:r w:rsidRPr="000C63EC">
        <w:rPr>
          <w:rStyle w:val="a5"/>
          <w:b w:val="0"/>
          <w:color w:val="000000"/>
          <w:sz w:val="28"/>
          <w:szCs w:val="28"/>
        </w:rPr>
        <w:t>: </w:t>
      </w:r>
      <w:r w:rsidRPr="000C63EC">
        <w:rPr>
          <w:color w:val="000000"/>
          <w:sz w:val="28"/>
          <w:szCs w:val="28"/>
        </w:rPr>
        <w:t>2</w:t>
      </w:r>
      <w:r w:rsidRPr="000C63EC">
        <w:rPr>
          <w:color w:val="000000"/>
          <w:sz w:val="28"/>
          <w:szCs w:val="28"/>
          <w:lang w:val="uk-UA"/>
        </w:rPr>
        <w:t>5</w:t>
      </w:r>
      <w:r w:rsidRPr="000C63EC">
        <w:rPr>
          <w:color w:val="000000"/>
          <w:sz w:val="28"/>
          <w:szCs w:val="28"/>
        </w:rPr>
        <w:t xml:space="preserve"> </w:t>
      </w:r>
      <w:r w:rsidRPr="000C63EC">
        <w:rPr>
          <w:color w:val="000000"/>
          <w:sz w:val="28"/>
          <w:szCs w:val="28"/>
          <w:lang w:val="uk-UA"/>
        </w:rPr>
        <w:t>берез</w:t>
      </w:r>
      <w:proofErr w:type="spellStart"/>
      <w:r w:rsidRPr="000C63EC">
        <w:rPr>
          <w:color w:val="000000"/>
          <w:sz w:val="28"/>
          <w:szCs w:val="28"/>
        </w:rPr>
        <w:t>ня</w:t>
      </w:r>
      <w:proofErr w:type="spellEnd"/>
      <w:r w:rsidRPr="000C63EC">
        <w:rPr>
          <w:color w:val="000000"/>
          <w:sz w:val="28"/>
          <w:szCs w:val="28"/>
        </w:rPr>
        <w:t xml:space="preserve"> 202</w:t>
      </w:r>
      <w:r w:rsidRPr="000C63EC">
        <w:rPr>
          <w:color w:val="000000"/>
          <w:sz w:val="28"/>
          <w:szCs w:val="28"/>
          <w:lang w:val="uk-UA"/>
        </w:rPr>
        <w:t>5</w:t>
      </w:r>
      <w:r w:rsidRPr="000C63EC">
        <w:rPr>
          <w:color w:val="000000"/>
          <w:sz w:val="28"/>
          <w:szCs w:val="28"/>
        </w:rPr>
        <w:t xml:space="preserve"> року о 14:00 год.</w:t>
      </w:r>
    </w:p>
    <w:p w:rsidR="005A317A" w:rsidRPr="000C63EC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0C63EC">
        <w:rPr>
          <w:color w:val="000000"/>
          <w:sz w:val="28"/>
          <w:szCs w:val="28"/>
          <w:lang w:val="uk-UA"/>
        </w:rPr>
        <w:t xml:space="preserve">Кінцева </w:t>
      </w:r>
      <w:r w:rsidRPr="000C63EC">
        <w:rPr>
          <w:color w:val="000000"/>
          <w:sz w:val="28"/>
          <w:szCs w:val="28"/>
        </w:rPr>
        <w:t>дат</w:t>
      </w:r>
      <w:r w:rsidRPr="000C63EC">
        <w:rPr>
          <w:color w:val="000000"/>
          <w:sz w:val="28"/>
          <w:szCs w:val="28"/>
          <w:lang w:val="uk-UA"/>
        </w:rPr>
        <w:t>а</w:t>
      </w:r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підготовки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висновків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конкурсної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комісії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щодо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визначення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кращих</w:t>
      </w:r>
      <w:proofErr w:type="spellEnd"/>
      <w:r w:rsidRPr="000C63EC">
        <w:rPr>
          <w:color w:val="000000"/>
          <w:sz w:val="28"/>
          <w:szCs w:val="28"/>
        </w:rPr>
        <w:t xml:space="preserve"> умов </w:t>
      </w:r>
      <w:proofErr w:type="spellStart"/>
      <w:r w:rsidRPr="000C63EC">
        <w:rPr>
          <w:color w:val="000000"/>
          <w:sz w:val="28"/>
          <w:szCs w:val="28"/>
        </w:rPr>
        <w:t>створення</w:t>
      </w:r>
      <w:proofErr w:type="spellEnd"/>
      <w:r w:rsidRPr="000C63EC">
        <w:rPr>
          <w:color w:val="000000"/>
          <w:sz w:val="28"/>
          <w:szCs w:val="28"/>
        </w:rPr>
        <w:t xml:space="preserve"> та </w:t>
      </w:r>
      <w:proofErr w:type="spellStart"/>
      <w:r w:rsidRPr="000C63EC">
        <w:rPr>
          <w:color w:val="000000"/>
          <w:sz w:val="28"/>
          <w:szCs w:val="28"/>
        </w:rPr>
        <w:t>функціонування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індустріального</w:t>
      </w:r>
      <w:proofErr w:type="spellEnd"/>
      <w:r w:rsidRPr="000C63EC">
        <w:rPr>
          <w:color w:val="000000"/>
          <w:sz w:val="28"/>
          <w:szCs w:val="28"/>
        </w:rPr>
        <w:t xml:space="preserve"> парку «</w:t>
      </w:r>
      <w:proofErr w:type="spellStart"/>
      <w:r w:rsidRPr="000C63EC">
        <w:rPr>
          <w:color w:val="000000"/>
          <w:sz w:val="28"/>
          <w:szCs w:val="28"/>
          <w:lang w:val="uk-UA"/>
        </w:rPr>
        <w:t>Малин</w:t>
      </w:r>
      <w:proofErr w:type="spellEnd"/>
      <w:r w:rsidRPr="000C63EC">
        <w:rPr>
          <w:color w:val="000000"/>
          <w:sz w:val="28"/>
          <w:szCs w:val="28"/>
          <w:lang w:val="uk-UA"/>
        </w:rPr>
        <w:t xml:space="preserve"> - Захід</w:t>
      </w:r>
      <w:r w:rsidRPr="000C63EC">
        <w:rPr>
          <w:color w:val="000000"/>
          <w:sz w:val="28"/>
          <w:szCs w:val="28"/>
        </w:rPr>
        <w:t>»: 2</w:t>
      </w:r>
      <w:r w:rsidRPr="000C63EC">
        <w:rPr>
          <w:color w:val="000000"/>
          <w:sz w:val="28"/>
          <w:szCs w:val="28"/>
          <w:lang w:val="uk-UA"/>
        </w:rPr>
        <w:t>4</w:t>
      </w:r>
      <w:r w:rsidRPr="000C63EC">
        <w:rPr>
          <w:color w:val="000000"/>
          <w:sz w:val="28"/>
          <w:szCs w:val="28"/>
        </w:rPr>
        <w:t> </w:t>
      </w:r>
      <w:r w:rsidRPr="000C63EC">
        <w:rPr>
          <w:color w:val="000000"/>
          <w:sz w:val="28"/>
          <w:szCs w:val="28"/>
          <w:lang w:val="uk-UA"/>
        </w:rPr>
        <w:t>квіт</w:t>
      </w:r>
      <w:proofErr w:type="spellStart"/>
      <w:r w:rsidRPr="000C63EC">
        <w:rPr>
          <w:color w:val="000000"/>
          <w:sz w:val="28"/>
          <w:szCs w:val="28"/>
        </w:rPr>
        <w:t>ня</w:t>
      </w:r>
      <w:proofErr w:type="spellEnd"/>
      <w:r w:rsidRPr="000C63EC">
        <w:rPr>
          <w:color w:val="000000"/>
          <w:sz w:val="28"/>
          <w:szCs w:val="28"/>
        </w:rPr>
        <w:t xml:space="preserve"> 202</w:t>
      </w:r>
      <w:r w:rsidRPr="000C63EC">
        <w:rPr>
          <w:color w:val="000000"/>
          <w:sz w:val="28"/>
          <w:szCs w:val="28"/>
          <w:lang w:val="uk-UA"/>
        </w:rPr>
        <w:t>5</w:t>
      </w:r>
      <w:r w:rsidRPr="000C63EC">
        <w:rPr>
          <w:color w:val="000000"/>
          <w:sz w:val="28"/>
          <w:szCs w:val="28"/>
        </w:rPr>
        <w:t xml:space="preserve"> року</w:t>
      </w:r>
      <w:r w:rsidRPr="000C63EC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0C63EC">
        <w:rPr>
          <w:color w:val="000000"/>
          <w:sz w:val="28"/>
          <w:szCs w:val="28"/>
        </w:rPr>
        <w:t>.</w:t>
      </w:r>
    </w:p>
    <w:p w:rsidR="005A317A" w:rsidRPr="000C63EC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0C63EC">
        <w:rPr>
          <w:color w:val="000000"/>
          <w:sz w:val="28"/>
          <w:szCs w:val="28"/>
          <w:lang w:val="uk-UA"/>
        </w:rPr>
        <w:t>Термін</w:t>
      </w:r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прийняття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рішення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r w:rsidRPr="000C63EC">
        <w:rPr>
          <w:color w:val="000000"/>
          <w:sz w:val="28"/>
          <w:szCs w:val="28"/>
          <w:lang w:val="uk-UA"/>
        </w:rPr>
        <w:t xml:space="preserve">виконавчого комітету </w:t>
      </w:r>
      <w:r w:rsidRPr="000C63EC">
        <w:rPr>
          <w:color w:val="000000"/>
          <w:sz w:val="28"/>
          <w:szCs w:val="28"/>
        </w:rPr>
        <w:t>М</w:t>
      </w:r>
      <w:proofErr w:type="spellStart"/>
      <w:r w:rsidRPr="000C63EC">
        <w:rPr>
          <w:color w:val="000000"/>
          <w:sz w:val="28"/>
          <w:szCs w:val="28"/>
          <w:lang w:val="uk-UA"/>
        </w:rPr>
        <w:t>алин</w:t>
      </w:r>
      <w:r w:rsidRPr="000C63EC">
        <w:rPr>
          <w:color w:val="000000"/>
          <w:sz w:val="28"/>
          <w:szCs w:val="28"/>
        </w:rPr>
        <w:t>ської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міської</w:t>
      </w:r>
      <w:proofErr w:type="spellEnd"/>
      <w:r w:rsidRPr="000C63EC">
        <w:rPr>
          <w:color w:val="000000"/>
          <w:sz w:val="28"/>
          <w:szCs w:val="28"/>
        </w:rPr>
        <w:t xml:space="preserve"> ради про </w:t>
      </w:r>
      <w:proofErr w:type="spellStart"/>
      <w:r w:rsidRPr="000C63EC">
        <w:rPr>
          <w:color w:val="000000"/>
          <w:sz w:val="28"/>
          <w:szCs w:val="28"/>
        </w:rPr>
        <w:t>визначення</w:t>
      </w:r>
      <w:proofErr w:type="spellEnd"/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переможця</w:t>
      </w:r>
      <w:proofErr w:type="spellEnd"/>
      <w:r w:rsidRPr="000C63EC">
        <w:rPr>
          <w:color w:val="000000"/>
          <w:sz w:val="28"/>
          <w:szCs w:val="28"/>
        </w:rPr>
        <w:t xml:space="preserve"> конкурсу: до </w:t>
      </w:r>
      <w:r w:rsidRPr="000C63EC">
        <w:rPr>
          <w:color w:val="000000"/>
          <w:sz w:val="28"/>
          <w:szCs w:val="28"/>
          <w:lang w:val="uk-UA"/>
        </w:rPr>
        <w:t>5</w:t>
      </w:r>
      <w:r w:rsidRPr="000C63EC">
        <w:rPr>
          <w:color w:val="000000"/>
          <w:sz w:val="28"/>
          <w:szCs w:val="28"/>
        </w:rPr>
        <w:t xml:space="preserve"> </w:t>
      </w:r>
      <w:proofErr w:type="spellStart"/>
      <w:r w:rsidRPr="000C63EC">
        <w:rPr>
          <w:color w:val="000000"/>
          <w:sz w:val="28"/>
          <w:szCs w:val="28"/>
        </w:rPr>
        <w:t>травня</w:t>
      </w:r>
      <w:proofErr w:type="spellEnd"/>
      <w:r w:rsidRPr="000C63EC">
        <w:rPr>
          <w:color w:val="000000"/>
          <w:sz w:val="28"/>
          <w:szCs w:val="28"/>
        </w:rPr>
        <w:t xml:space="preserve"> 202</w:t>
      </w:r>
      <w:r w:rsidRPr="000C63EC">
        <w:rPr>
          <w:color w:val="000000"/>
          <w:sz w:val="28"/>
          <w:szCs w:val="28"/>
          <w:lang w:val="uk-UA"/>
        </w:rPr>
        <w:t>4</w:t>
      </w:r>
      <w:r w:rsidRPr="000C63EC">
        <w:rPr>
          <w:color w:val="000000"/>
          <w:sz w:val="28"/>
          <w:szCs w:val="28"/>
        </w:rPr>
        <w:t xml:space="preserve"> року</w:t>
      </w:r>
      <w:r w:rsidRPr="000C63EC">
        <w:rPr>
          <w:rStyle w:val="a5"/>
          <w:b w:val="0"/>
          <w:color w:val="000000"/>
          <w:sz w:val="28"/>
          <w:szCs w:val="28"/>
          <w:lang w:val="uk-UA"/>
        </w:rPr>
        <w:t xml:space="preserve"> </w:t>
      </w:r>
      <w:r w:rsidRPr="000C63EC">
        <w:rPr>
          <w:color w:val="000000"/>
          <w:sz w:val="28"/>
          <w:szCs w:val="28"/>
        </w:rPr>
        <w:t>.</w:t>
      </w:r>
    </w:p>
    <w:p w:rsidR="005A317A" w:rsidRPr="001C6822" w:rsidRDefault="005A317A" w:rsidP="006C17E7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B838FD">
        <w:rPr>
          <w:rStyle w:val="a5"/>
          <w:b w:val="0"/>
          <w:color w:val="000000"/>
          <w:sz w:val="28"/>
          <w:szCs w:val="28"/>
        </w:rPr>
        <w:t>Місце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B838FD">
        <w:rPr>
          <w:rStyle w:val="a5"/>
          <w:b w:val="0"/>
          <w:color w:val="000000"/>
          <w:sz w:val="28"/>
          <w:szCs w:val="28"/>
        </w:rPr>
        <w:t>проведення</w:t>
      </w:r>
      <w:proofErr w:type="spellEnd"/>
      <w:r w:rsidRPr="00B838FD">
        <w:rPr>
          <w:rStyle w:val="a5"/>
          <w:b w:val="0"/>
          <w:color w:val="000000"/>
          <w:sz w:val="28"/>
          <w:szCs w:val="28"/>
        </w:rPr>
        <w:t xml:space="preserve"> конкурсу:</w:t>
      </w:r>
      <w:r w:rsidRPr="00B838FD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rStyle w:val="af9"/>
        </w:rPr>
        <w:t xml:space="preserve">11601, </w:t>
      </w:r>
      <w:proofErr w:type="spellStart"/>
      <w:r>
        <w:rPr>
          <w:rStyle w:val="af9"/>
        </w:rPr>
        <w:t>Житомирська</w:t>
      </w:r>
      <w:proofErr w:type="spellEnd"/>
      <w:r>
        <w:rPr>
          <w:rStyle w:val="af9"/>
        </w:rPr>
        <w:t xml:space="preserve"> обл., </w:t>
      </w:r>
      <w:proofErr w:type="spellStart"/>
      <w:r>
        <w:rPr>
          <w:rStyle w:val="af9"/>
        </w:rPr>
        <w:t>Коростенський</w:t>
      </w:r>
      <w:proofErr w:type="spellEnd"/>
      <w:r>
        <w:rPr>
          <w:rStyle w:val="af9"/>
        </w:rPr>
        <w:t xml:space="preserve"> </w:t>
      </w:r>
      <w:r>
        <w:rPr>
          <w:rStyle w:val="af9"/>
          <w:lang w:val="uk-UA"/>
        </w:rPr>
        <w:t xml:space="preserve">     </w:t>
      </w:r>
      <w:r>
        <w:rPr>
          <w:rStyle w:val="af9"/>
        </w:rPr>
        <w:t xml:space="preserve">р-н., </w:t>
      </w:r>
      <w:proofErr w:type="spellStart"/>
      <w:r>
        <w:rPr>
          <w:rStyle w:val="af9"/>
        </w:rPr>
        <w:t>місто</w:t>
      </w:r>
      <w:proofErr w:type="spellEnd"/>
      <w:r>
        <w:rPr>
          <w:rStyle w:val="af9"/>
        </w:rPr>
        <w:t xml:space="preserve"> Малин, </w:t>
      </w:r>
      <w:proofErr w:type="spellStart"/>
      <w:r>
        <w:rPr>
          <w:rStyle w:val="af9"/>
        </w:rPr>
        <w:t>площа</w:t>
      </w:r>
      <w:proofErr w:type="spellEnd"/>
      <w:r>
        <w:rPr>
          <w:rStyle w:val="af9"/>
        </w:rPr>
        <w:t xml:space="preserve"> </w:t>
      </w:r>
      <w:proofErr w:type="spellStart"/>
      <w:r>
        <w:rPr>
          <w:rStyle w:val="af9"/>
        </w:rPr>
        <w:t>Соборна</w:t>
      </w:r>
      <w:proofErr w:type="spellEnd"/>
      <w:r>
        <w:rPr>
          <w:rStyle w:val="af9"/>
        </w:rPr>
        <w:t xml:space="preserve"> 6 а, мала зала </w:t>
      </w:r>
      <w:proofErr w:type="spellStart"/>
      <w:r>
        <w:rPr>
          <w:rStyle w:val="af9"/>
        </w:rPr>
        <w:t>адмінприміщення</w:t>
      </w:r>
      <w:proofErr w:type="spellEnd"/>
      <w:r>
        <w:rPr>
          <w:rStyle w:val="af9"/>
          <w:lang w:val="uk-UA"/>
        </w:rPr>
        <w:t>.</w:t>
      </w:r>
    </w:p>
    <w:p w:rsidR="005A317A" w:rsidRDefault="005A317A" w:rsidP="001D1C44">
      <w:pPr>
        <w:pStyle w:val="afa"/>
        <w:spacing w:line="240" w:lineRule="auto"/>
        <w:ind w:hanging="2"/>
        <w:rPr>
          <w:color w:val="000000"/>
          <w:lang w:val="uk-UA"/>
        </w:rPr>
      </w:pPr>
      <w:r>
        <w:rPr>
          <w:rStyle w:val="a5"/>
          <w:b w:val="0"/>
          <w:color w:val="000000"/>
          <w:lang w:val="uk-UA"/>
        </w:rPr>
        <w:t xml:space="preserve">     </w:t>
      </w:r>
      <w:r w:rsidRPr="001C6822">
        <w:rPr>
          <w:rStyle w:val="a5"/>
          <w:b w:val="0"/>
          <w:color w:val="000000"/>
          <w:lang w:val="uk-UA"/>
        </w:rPr>
        <w:t>Розмір реєстраційного внеску:</w:t>
      </w:r>
      <w:r>
        <w:rPr>
          <w:color w:val="000000"/>
        </w:rPr>
        <w:t> </w:t>
      </w:r>
      <w:r>
        <w:rPr>
          <w:color w:val="000000"/>
          <w:lang w:val="uk-UA"/>
        </w:rPr>
        <w:t>8</w:t>
      </w:r>
      <w:r w:rsidRPr="001C682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5</w:t>
      </w:r>
      <w:r w:rsidRPr="001C6822">
        <w:rPr>
          <w:color w:val="000000"/>
          <w:lang w:val="uk-UA"/>
        </w:rPr>
        <w:t>00 (</w:t>
      </w:r>
      <w:r>
        <w:rPr>
          <w:color w:val="000000"/>
          <w:lang w:val="uk-UA"/>
        </w:rPr>
        <w:t>вісім</w:t>
      </w:r>
      <w:r w:rsidRPr="001C6822">
        <w:rPr>
          <w:color w:val="000000"/>
          <w:lang w:val="uk-UA"/>
        </w:rPr>
        <w:t xml:space="preserve"> тисяч</w:t>
      </w:r>
      <w:r>
        <w:rPr>
          <w:color w:val="000000"/>
          <w:lang w:val="uk-UA"/>
        </w:rPr>
        <w:t xml:space="preserve"> п</w:t>
      </w:r>
      <w:r>
        <w:rPr>
          <w:rFonts w:ascii="Arial" w:hAnsi="Arial" w:cs="Arial"/>
          <w:color w:val="000000"/>
          <w:lang w:val="uk-UA"/>
        </w:rPr>
        <w:t>'</w:t>
      </w:r>
      <w:r>
        <w:rPr>
          <w:color w:val="000000"/>
          <w:lang w:val="uk-UA"/>
        </w:rPr>
        <w:t>ятьсот</w:t>
      </w:r>
      <w:r w:rsidRPr="001C6822">
        <w:rPr>
          <w:color w:val="000000"/>
          <w:lang w:val="uk-UA"/>
        </w:rPr>
        <w:t xml:space="preserve">) грн. 00 коп. </w:t>
      </w:r>
    </w:p>
    <w:p w:rsidR="005A317A" w:rsidRDefault="005A317A" w:rsidP="001D1C44">
      <w:pPr>
        <w:pStyle w:val="afa"/>
        <w:spacing w:line="240" w:lineRule="auto"/>
        <w:ind w:hanging="2"/>
        <w:rPr>
          <w:rStyle w:val="af9"/>
          <w:lang w:val="uk-UA"/>
        </w:rPr>
      </w:pPr>
      <w:r>
        <w:rPr>
          <w:lang w:val="uk-UA"/>
        </w:rPr>
        <w:t xml:space="preserve">     </w:t>
      </w:r>
      <w:r w:rsidRPr="0069501E">
        <w:t>Кошти зараховуються</w:t>
      </w:r>
      <w:r w:rsidRPr="0069501E">
        <w:rPr>
          <w:lang w:val="uk-UA"/>
        </w:rPr>
        <w:t>: к</w:t>
      </w:r>
      <w:r w:rsidRPr="0069501E">
        <w:rPr>
          <w:rStyle w:val="af9"/>
          <w:lang w:val="uk-UA"/>
        </w:rPr>
        <w:t xml:space="preserve">од доходу 24060300, Інші надходження, </w:t>
      </w:r>
    </w:p>
    <w:p w:rsidR="005A317A" w:rsidRPr="0069501E" w:rsidRDefault="005A317A" w:rsidP="001D1C44">
      <w:pPr>
        <w:pStyle w:val="afa"/>
        <w:spacing w:line="240" w:lineRule="auto"/>
        <w:ind w:hanging="2"/>
        <w:rPr>
          <w:rStyle w:val="af9"/>
          <w:lang w:val="uk-UA"/>
        </w:rPr>
      </w:pPr>
      <w:r>
        <w:rPr>
          <w:rStyle w:val="af9"/>
          <w:lang w:val="uk-UA"/>
        </w:rPr>
        <w:lastRenderedPageBreak/>
        <w:t xml:space="preserve">       </w:t>
      </w:r>
      <w:r w:rsidRPr="0069501E">
        <w:rPr>
          <w:rStyle w:val="af9"/>
          <w:lang w:val="uk-UA"/>
        </w:rPr>
        <w:t xml:space="preserve">р/р </w:t>
      </w:r>
      <w:r w:rsidRPr="0069501E">
        <w:rPr>
          <w:rStyle w:val="af9"/>
        </w:rPr>
        <w:t>UA</w:t>
      </w:r>
      <w:r w:rsidRPr="0069501E">
        <w:rPr>
          <w:rStyle w:val="af9"/>
          <w:lang w:val="uk-UA"/>
        </w:rPr>
        <w:t>468999980314040544000006829</w:t>
      </w:r>
    </w:p>
    <w:p w:rsidR="005A317A" w:rsidRPr="0069501E" w:rsidRDefault="005A317A" w:rsidP="001D1C44">
      <w:pPr>
        <w:pStyle w:val="afa"/>
        <w:spacing w:line="240" w:lineRule="auto"/>
        <w:ind w:hanging="2"/>
        <w:rPr>
          <w:rStyle w:val="af9"/>
          <w:lang w:val="uk-UA"/>
        </w:rPr>
      </w:pPr>
      <w:r>
        <w:rPr>
          <w:rStyle w:val="af9"/>
          <w:lang w:val="uk-UA"/>
        </w:rPr>
        <w:t xml:space="preserve">       </w:t>
      </w:r>
      <w:r w:rsidRPr="0069501E">
        <w:rPr>
          <w:rStyle w:val="af9"/>
          <w:lang w:val="uk-UA"/>
        </w:rPr>
        <w:t>Отримувач:   ГУК у Жит.обл/ТГ м.Малин/</w:t>
      </w:r>
    </w:p>
    <w:p w:rsidR="005A317A" w:rsidRPr="0069501E" w:rsidRDefault="005A317A" w:rsidP="001D1C44">
      <w:pPr>
        <w:pStyle w:val="afa"/>
        <w:spacing w:line="240" w:lineRule="auto"/>
        <w:ind w:hanging="2"/>
        <w:rPr>
          <w:rStyle w:val="af9"/>
        </w:rPr>
      </w:pPr>
      <w:r>
        <w:rPr>
          <w:rStyle w:val="af9"/>
          <w:lang w:val="uk-UA"/>
        </w:rPr>
        <w:t xml:space="preserve">        </w:t>
      </w:r>
      <w:r w:rsidRPr="0069501E">
        <w:rPr>
          <w:rStyle w:val="af9"/>
        </w:rPr>
        <w:t>Код ЄДРПОУ: 37976485</w:t>
      </w:r>
    </w:p>
    <w:p w:rsidR="005A317A" w:rsidRPr="0069501E" w:rsidRDefault="005A317A" w:rsidP="001D1C44">
      <w:pPr>
        <w:pStyle w:val="afa"/>
        <w:tabs>
          <w:tab w:val="left" w:pos="4354"/>
        </w:tabs>
        <w:spacing w:line="240" w:lineRule="auto"/>
        <w:ind w:hanging="2"/>
        <w:rPr>
          <w:rStyle w:val="af9"/>
        </w:rPr>
      </w:pPr>
      <w:r>
        <w:rPr>
          <w:rStyle w:val="af9"/>
          <w:lang w:val="uk-UA"/>
        </w:rPr>
        <w:t xml:space="preserve">        </w:t>
      </w:r>
      <w:r w:rsidRPr="0069501E">
        <w:rPr>
          <w:rStyle w:val="af9"/>
        </w:rPr>
        <w:t xml:space="preserve">Банк отримувача: Казначейство України (ел.адм.подат.) </w:t>
      </w:r>
    </w:p>
    <w:p w:rsidR="005A317A" w:rsidRPr="0069501E" w:rsidRDefault="005A317A" w:rsidP="001D1C44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69501E">
        <w:rPr>
          <w:sz w:val="28"/>
          <w:szCs w:val="28"/>
        </w:rPr>
        <w:t>Призначення</w:t>
      </w:r>
      <w:proofErr w:type="spellEnd"/>
      <w:r w:rsidRPr="0069501E">
        <w:rPr>
          <w:sz w:val="28"/>
          <w:szCs w:val="28"/>
        </w:rPr>
        <w:t xml:space="preserve"> платежу - </w:t>
      </w:r>
      <w:proofErr w:type="spellStart"/>
      <w:r w:rsidRPr="0069501E">
        <w:rPr>
          <w:sz w:val="28"/>
          <w:szCs w:val="28"/>
        </w:rPr>
        <w:t>реєстраційний</w:t>
      </w:r>
      <w:proofErr w:type="spellEnd"/>
      <w:r w:rsidRPr="0069501E">
        <w:rPr>
          <w:sz w:val="28"/>
          <w:szCs w:val="28"/>
        </w:rPr>
        <w:t xml:space="preserve"> </w:t>
      </w:r>
      <w:proofErr w:type="spellStart"/>
      <w:r w:rsidRPr="0069501E">
        <w:rPr>
          <w:sz w:val="28"/>
          <w:szCs w:val="28"/>
        </w:rPr>
        <w:t>внесок</w:t>
      </w:r>
      <w:proofErr w:type="spellEnd"/>
      <w:r w:rsidRPr="0069501E">
        <w:rPr>
          <w:sz w:val="28"/>
          <w:szCs w:val="28"/>
        </w:rPr>
        <w:t xml:space="preserve"> за участь у </w:t>
      </w:r>
      <w:proofErr w:type="spellStart"/>
      <w:r w:rsidRPr="0069501E">
        <w:rPr>
          <w:sz w:val="28"/>
          <w:szCs w:val="28"/>
        </w:rPr>
        <w:t>відкритому</w:t>
      </w:r>
      <w:proofErr w:type="spellEnd"/>
      <w:r w:rsidRPr="0069501E">
        <w:rPr>
          <w:sz w:val="28"/>
          <w:szCs w:val="28"/>
        </w:rPr>
        <w:t xml:space="preserve"> </w:t>
      </w:r>
      <w:proofErr w:type="spellStart"/>
      <w:r w:rsidRPr="0069501E">
        <w:rPr>
          <w:sz w:val="28"/>
          <w:szCs w:val="28"/>
        </w:rPr>
        <w:t>конкурсі</w:t>
      </w:r>
      <w:proofErr w:type="spellEnd"/>
      <w:r w:rsidRPr="0069501E">
        <w:rPr>
          <w:sz w:val="28"/>
          <w:szCs w:val="28"/>
        </w:rPr>
        <w:t xml:space="preserve"> з </w:t>
      </w:r>
      <w:proofErr w:type="spellStart"/>
      <w:r w:rsidRPr="0069501E">
        <w:rPr>
          <w:sz w:val="28"/>
          <w:szCs w:val="28"/>
        </w:rPr>
        <w:t>вибору</w:t>
      </w:r>
      <w:proofErr w:type="spellEnd"/>
      <w:r w:rsidRPr="0069501E">
        <w:rPr>
          <w:sz w:val="28"/>
          <w:szCs w:val="28"/>
        </w:rPr>
        <w:t xml:space="preserve"> </w:t>
      </w:r>
      <w:proofErr w:type="spellStart"/>
      <w:r w:rsidRPr="0069501E">
        <w:rPr>
          <w:sz w:val="28"/>
          <w:szCs w:val="28"/>
        </w:rPr>
        <w:t>керуючої</w:t>
      </w:r>
      <w:proofErr w:type="spellEnd"/>
      <w:r w:rsidRPr="0069501E">
        <w:rPr>
          <w:sz w:val="28"/>
          <w:szCs w:val="28"/>
        </w:rPr>
        <w:t xml:space="preserve"> </w:t>
      </w:r>
      <w:proofErr w:type="spellStart"/>
      <w:r w:rsidRPr="0069501E">
        <w:rPr>
          <w:sz w:val="28"/>
          <w:szCs w:val="28"/>
        </w:rPr>
        <w:t>компанії</w:t>
      </w:r>
      <w:proofErr w:type="spellEnd"/>
      <w:r w:rsidRPr="0069501E">
        <w:rPr>
          <w:sz w:val="28"/>
          <w:szCs w:val="28"/>
        </w:rPr>
        <w:t xml:space="preserve"> </w:t>
      </w:r>
      <w:proofErr w:type="spellStart"/>
      <w:r w:rsidRPr="0069501E">
        <w:rPr>
          <w:sz w:val="28"/>
          <w:szCs w:val="28"/>
        </w:rPr>
        <w:t>індустріального</w:t>
      </w:r>
      <w:proofErr w:type="spellEnd"/>
      <w:r w:rsidRPr="0069501E">
        <w:rPr>
          <w:sz w:val="28"/>
          <w:szCs w:val="28"/>
        </w:rPr>
        <w:t xml:space="preserve"> парку «</w:t>
      </w:r>
      <w:proofErr w:type="spellStart"/>
      <w:r w:rsidRPr="0069501E">
        <w:rPr>
          <w:sz w:val="28"/>
          <w:szCs w:val="28"/>
          <w:lang w:val="uk-UA"/>
        </w:rPr>
        <w:t>Малин</w:t>
      </w:r>
      <w:proofErr w:type="spellEnd"/>
      <w:r w:rsidRPr="0069501E">
        <w:rPr>
          <w:sz w:val="28"/>
          <w:szCs w:val="28"/>
          <w:lang w:val="uk-UA"/>
        </w:rPr>
        <w:t xml:space="preserve"> - Захід</w:t>
      </w:r>
      <w:r w:rsidRPr="0069501E">
        <w:rPr>
          <w:sz w:val="28"/>
          <w:szCs w:val="28"/>
        </w:rPr>
        <w:t>».</w:t>
      </w:r>
    </w:p>
    <w:p w:rsidR="005A317A" w:rsidRPr="007C2B0B" w:rsidRDefault="005A317A" w:rsidP="001D1C44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</w:p>
    <w:p w:rsidR="005A317A" w:rsidRPr="001D1C44" w:rsidRDefault="005A317A" w:rsidP="001D1C44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7C2B0B">
        <w:rPr>
          <w:rStyle w:val="a5"/>
          <w:b w:val="0"/>
          <w:color w:val="000000"/>
          <w:sz w:val="28"/>
          <w:szCs w:val="28"/>
          <w:lang w:val="uk-UA"/>
        </w:rPr>
        <w:t>Додаткову інформацію</w:t>
      </w:r>
      <w:r w:rsidRPr="00B838FD">
        <w:rPr>
          <w:color w:val="000000"/>
          <w:sz w:val="28"/>
          <w:szCs w:val="28"/>
        </w:rPr>
        <w:t> </w:t>
      </w:r>
      <w:r w:rsidRPr="007C2B0B">
        <w:rPr>
          <w:color w:val="000000"/>
          <w:sz w:val="28"/>
          <w:szCs w:val="28"/>
          <w:lang w:val="uk-UA"/>
        </w:rPr>
        <w:t>щодо конкурсу з вибору керуючої</w:t>
      </w:r>
      <w:r>
        <w:rPr>
          <w:color w:val="000000"/>
          <w:sz w:val="28"/>
          <w:szCs w:val="28"/>
          <w:lang w:val="uk-UA"/>
        </w:rPr>
        <w:t xml:space="preserve"> компанії </w:t>
      </w:r>
      <w:r w:rsidRPr="007C2B0B">
        <w:rPr>
          <w:color w:val="000000"/>
          <w:sz w:val="28"/>
          <w:szCs w:val="28"/>
          <w:lang w:val="uk-UA"/>
        </w:rPr>
        <w:t>індустріального парку «</w:t>
      </w:r>
      <w:proofErr w:type="spellStart"/>
      <w:r w:rsidRPr="00125E0E">
        <w:rPr>
          <w:sz w:val="28"/>
          <w:szCs w:val="28"/>
          <w:lang w:val="uk-UA"/>
        </w:rPr>
        <w:t>Малин</w:t>
      </w:r>
      <w:proofErr w:type="spellEnd"/>
      <w:r w:rsidRPr="00125E0E">
        <w:rPr>
          <w:sz w:val="28"/>
          <w:szCs w:val="28"/>
          <w:lang w:val="uk-UA"/>
        </w:rPr>
        <w:t xml:space="preserve"> - Захід</w:t>
      </w:r>
      <w:r w:rsidRPr="007C2B0B">
        <w:rPr>
          <w:color w:val="000000"/>
          <w:sz w:val="28"/>
          <w:szCs w:val="28"/>
          <w:lang w:val="uk-UA"/>
        </w:rPr>
        <w:t xml:space="preserve">» можна отримати у відділі </w:t>
      </w:r>
      <w:r>
        <w:rPr>
          <w:color w:val="000000"/>
          <w:sz w:val="28"/>
          <w:szCs w:val="28"/>
          <w:lang w:val="uk-UA"/>
        </w:rPr>
        <w:t xml:space="preserve"> містобудування, земельних відносин, </w:t>
      </w:r>
      <w:r w:rsidRPr="007C2B0B">
        <w:rPr>
          <w:color w:val="000000"/>
          <w:sz w:val="28"/>
          <w:szCs w:val="28"/>
          <w:lang w:val="uk-UA"/>
        </w:rPr>
        <w:t>економі</w:t>
      </w:r>
      <w:r>
        <w:rPr>
          <w:color w:val="000000"/>
          <w:sz w:val="28"/>
          <w:szCs w:val="28"/>
          <w:lang w:val="uk-UA"/>
        </w:rPr>
        <w:t xml:space="preserve">ки та інвестицій виконавчого комітету </w:t>
      </w:r>
      <w:r w:rsidRPr="007C2B0B">
        <w:rPr>
          <w:color w:val="000000"/>
          <w:sz w:val="28"/>
          <w:szCs w:val="28"/>
          <w:lang w:val="uk-UA"/>
        </w:rPr>
        <w:t xml:space="preserve">міської ради за </w:t>
      </w:r>
      <w:proofErr w:type="spellStart"/>
      <w:r w:rsidRPr="007C2B0B">
        <w:rPr>
          <w:color w:val="000000"/>
          <w:sz w:val="28"/>
          <w:szCs w:val="28"/>
          <w:lang w:val="uk-UA"/>
        </w:rPr>
        <w:t>адресою</w:t>
      </w:r>
      <w:proofErr w:type="spellEnd"/>
      <w:r w:rsidRPr="007C2B0B">
        <w:rPr>
          <w:color w:val="000000"/>
          <w:sz w:val="28"/>
          <w:szCs w:val="28"/>
          <w:lang w:val="uk-UA"/>
        </w:rPr>
        <w:t>:</w:t>
      </w:r>
      <w:r w:rsidRPr="00B838FD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</w:t>
      </w:r>
      <w:r w:rsidRPr="007C2B0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7C2B0B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>1</w:t>
      </w:r>
      <w:r w:rsidRPr="007C2B0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Житомир</w:t>
      </w:r>
      <w:r w:rsidRPr="007C2B0B">
        <w:rPr>
          <w:sz w:val="28"/>
          <w:szCs w:val="28"/>
          <w:lang w:val="uk-UA"/>
        </w:rPr>
        <w:t>ська область, Кор</w:t>
      </w:r>
      <w:r>
        <w:rPr>
          <w:sz w:val="28"/>
          <w:szCs w:val="28"/>
          <w:lang w:val="uk-UA"/>
        </w:rPr>
        <w:t>остен</w:t>
      </w:r>
      <w:r w:rsidRPr="007C2B0B">
        <w:rPr>
          <w:sz w:val="28"/>
          <w:szCs w:val="28"/>
          <w:lang w:val="uk-UA"/>
        </w:rPr>
        <w:t xml:space="preserve">ський район, </w:t>
      </w:r>
      <w:proofErr w:type="spellStart"/>
      <w:r w:rsidRPr="007C2B0B">
        <w:rPr>
          <w:sz w:val="28"/>
          <w:szCs w:val="28"/>
          <w:lang w:val="uk-UA"/>
        </w:rPr>
        <w:t>м.Ма</w:t>
      </w:r>
      <w:r>
        <w:rPr>
          <w:sz w:val="28"/>
          <w:szCs w:val="28"/>
          <w:lang w:val="uk-UA"/>
        </w:rPr>
        <w:t>лин</w:t>
      </w:r>
      <w:proofErr w:type="spellEnd"/>
      <w:r w:rsidRPr="007C2B0B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пл</w:t>
      </w:r>
      <w:proofErr w:type="spellEnd"/>
      <w:r>
        <w:rPr>
          <w:sz w:val="28"/>
          <w:szCs w:val="28"/>
          <w:lang w:val="uk-UA"/>
        </w:rPr>
        <w:t>. Соборна а</w:t>
      </w:r>
      <w:r w:rsidRPr="004F529C">
        <w:rPr>
          <w:sz w:val="28"/>
          <w:szCs w:val="28"/>
        </w:rPr>
        <w:t>, к</w:t>
      </w:r>
      <w:proofErr w:type="spellStart"/>
      <w:r>
        <w:rPr>
          <w:sz w:val="28"/>
          <w:szCs w:val="28"/>
          <w:lang w:val="uk-UA"/>
        </w:rPr>
        <w:t>аб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310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Pr="004F529C">
        <w:rPr>
          <w:sz w:val="28"/>
          <w:szCs w:val="28"/>
        </w:rPr>
        <w:t>тел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0674550833</w:t>
      </w:r>
      <w:r w:rsidRPr="007C2B0B">
        <w:rPr>
          <w:color w:val="000000"/>
          <w:sz w:val="28"/>
          <w:szCs w:val="28"/>
          <w:lang w:val="uk-UA"/>
        </w:rPr>
        <w:t>, електронна пошта:</w:t>
      </w:r>
      <w:r w:rsidRPr="00B838FD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</w:t>
      </w:r>
      <w:hyperlink r:id="rId8" w:history="1">
        <w:r w:rsidRPr="001D1C44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ekonomika.malin@ukr.net</w:t>
        </w:r>
      </w:hyperlink>
      <w:r w:rsidRPr="001D1C44">
        <w:rPr>
          <w:sz w:val="28"/>
          <w:szCs w:val="28"/>
          <w:lang w:val="uk-UA"/>
        </w:rPr>
        <w:t>.</w:t>
      </w:r>
    </w:p>
    <w:p w:rsidR="005A317A" w:rsidRPr="001D1C44" w:rsidRDefault="005A317A" w:rsidP="001D1C44">
      <w:pPr>
        <w:ind w:firstLine="540"/>
        <w:jc w:val="both"/>
        <w:rPr>
          <w:sz w:val="28"/>
          <w:szCs w:val="28"/>
          <w:lang w:val="uk-UA"/>
        </w:rPr>
      </w:pPr>
    </w:p>
    <w:p w:rsidR="005A317A" w:rsidRPr="00BD3330" w:rsidRDefault="005A317A" w:rsidP="001D1C44">
      <w:pPr>
        <w:jc w:val="both"/>
        <w:rPr>
          <w:sz w:val="28"/>
          <w:szCs w:val="28"/>
          <w:lang w:val="uk-UA"/>
        </w:rPr>
      </w:pPr>
    </w:p>
    <w:p w:rsidR="005A317A" w:rsidRDefault="005A317A" w:rsidP="001D1C4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 w:rsidRPr="00245589">
        <w:rPr>
          <w:sz w:val="28"/>
          <w:szCs w:val="28"/>
        </w:rPr>
        <w:t xml:space="preserve"> справами  </w:t>
      </w:r>
    </w:p>
    <w:p w:rsidR="005A317A" w:rsidRPr="00245589" w:rsidRDefault="005A317A" w:rsidP="001D1C44">
      <w:pPr>
        <w:jc w:val="both"/>
        <w:rPr>
          <w:sz w:val="28"/>
          <w:szCs w:val="28"/>
        </w:rPr>
      </w:pPr>
      <w:proofErr w:type="spellStart"/>
      <w:r w:rsidRPr="00245589">
        <w:rPr>
          <w:sz w:val="28"/>
          <w:szCs w:val="28"/>
        </w:rPr>
        <w:t>виконавчого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комітету</w:t>
      </w:r>
      <w:proofErr w:type="spellEnd"/>
      <w:r w:rsidRPr="002455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Ігор</w:t>
      </w:r>
      <w:proofErr w:type="spellEnd"/>
      <w:r w:rsidRPr="00245589">
        <w:rPr>
          <w:sz w:val="28"/>
          <w:szCs w:val="28"/>
        </w:rPr>
        <w:t xml:space="preserve"> </w:t>
      </w:r>
      <w:r>
        <w:rPr>
          <w:sz w:val="28"/>
          <w:szCs w:val="28"/>
        </w:rPr>
        <w:t>МАЛЕГУС</w:t>
      </w:r>
      <w:r w:rsidRPr="00245589">
        <w:rPr>
          <w:sz w:val="28"/>
          <w:szCs w:val="28"/>
        </w:rPr>
        <w:t xml:space="preserve"> </w:t>
      </w:r>
    </w:p>
    <w:p w:rsidR="005A317A" w:rsidRDefault="005A317A" w:rsidP="001D1C44">
      <w:pPr>
        <w:jc w:val="both"/>
        <w:rPr>
          <w:sz w:val="28"/>
          <w:szCs w:val="28"/>
          <w:lang w:val="uk-UA"/>
        </w:rPr>
      </w:pPr>
    </w:p>
    <w:p w:rsidR="005A317A" w:rsidRPr="008C15D7" w:rsidRDefault="005A317A" w:rsidP="00A672ED">
      <w:pPr>
        <w:tabs>
          <w:tab w:val="left" w:pos="7350"/>
        </w:tabs>
        <w:jc w:val="both"/>
        <w:rPr>
          <w:lang w:val="uk-UA"/>
        </w:rPr>
      </w:pPr>
    </w:p>
    <w:sectPr w:rsidR="005A317A" w:rsidRPr="008C15D7" w:rsidSect="000652A8">
      <w:type w:val="continuous"/>
      <w:pgSz w:w="11906" w:h="16838" w:code="9"/>
      <w:pgMar w:top="951" w:right="567" w:bottom="815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1EF4285F"/>
    <w:multiLevelType w:val="hybridMultilevel"/>
    <w:tmpl w:val="FFFFFFFF"/>
    <w:lvl w:ilvl="0" w:tplc="F6A6F980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2D9C3620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F82AFBFA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28D267D2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685A9E68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6F6AB008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CCCE9022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E3049872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E810548E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2">
    <w:nsid w:val="22775F61"/>
    <w:multiLevelType w:val="hybridMultilevel"/>
    <w:tmpl w:val="FFFFFFFF"/>
    <w:lvl w:ilvl="0" w:tplc="BF5A73CA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 w:hint="default"/>
      </w:rPr>
    </w:lvl>
    <w:lvl w:ilvl="1" w:tplc="72E41D58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 w:hint="default"/>
      </w:rPr>
    </w:lvl>
    <w:lvl w:ilvl="2" w:tplc="F808FE8E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 w:hint="default"/>
      </w:rPr>
    </w:lvl>
    <w:lvl w:ilvl="3" w:tplc="32B002E4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 w:hint="default"/>
      </w:rPr>
    </w:lvl>
    <w:lvl w:ilvl="4" w:tplc="27CE64DC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 w:hint="default"/>
      </w:rPr>
    </w:lvl>
    <w:lvl w:ilvl="5" w:tplc="A5D8D5F8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 w:hint="default"/>
      </w:rPr>
    </w:lvl>
    <w:lvl w:ilvl="6" w:tplc="252C4F18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 w:hint="default"/>
      </w:rPr>
    </w:lvl>
    <w:lvl w:ilvl="7" w:tplc="AD3678FA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 w:hint="default"/>
      </w:rPr>
    </w:lvl>
    <w:lvl w:ilvl="8" w:tplc="A1B2C146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 w:hint="default"/>
      </w:rPr>
    </w:lvl>
  </w:abstractNum>
  <w:abstractNum w:abstractNumId="3">
    <w:nsid w:val="27F05373"/>
    <w:multiLevelType w:val="hybridMultilevel"/>
    <w:tmpl w:val="FFFFFFFF"/>
    <w:lvl w:ilvl="0" w:tplc="3D0C659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C90E3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08E9E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4473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74241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F02D5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90822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D8DBB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00868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7C6712"/>
    <w:multiLevelType w:val="hybridMultilevel"/>
    <w:tmpl w:val="FFFFFFFF"/>
    <w:lvl w:ilvl="0" w:tplc="F57C352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0CE6E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30B0A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154A76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5400B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580CE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E2EC4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8E310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D8B79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BF877ED"/>
    <w:multiLevelType w:val="hybridMultilevel"/>
    <w:tmpl w:val="FFFFFFFF"/>
    <w:lvl w:ilvl="0" w:tplc="088AFA4E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 w:hint="default"/>
      </w:rPr>
    </w:lvl>
    <w:lvl w:ilvl="1" w:tplc="421A5494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 w:hint="default"/>
      </w:rPr>
    </w:lvl>
    <w:lvl w:ilvl="2" w:tplc="129AECB0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 w:hint="default"/>
      </w:rPr>
    </w:lvl>
    <w:lvl w:ilvl="3" w:tplc="C446348A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 w:hint="default"/>
      </w:rPr>
    </w:lvl>
    <w:lvl w:ilvl="4" w:tplc="01EC24F2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 w:hint="default"/>
      </w:rPr>
    </w:lvl>
    <w:lvl w:ilvl="5" w:tplc="CCA09DF8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 w:hint="default"/>
      </w:rPr>
    </w:lvl>
    <w:lvl w:ilvl="6" w:tplc="E1701298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 w:hint="default"/>
      </w:rPr>
    </w:lvl>
    <w:lvl w:ilvl="7" w:tplc="D35AD5FA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 w:hint="default"/>
      </w:rPr>
    </w:lvl>
    <w:lvl w:ilvl="8" w:tplc="68AAD7D2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 w:hint="default"/>
      </w:rPr>
    </w:lvl>
  </w:abstractNum>
  <w:abstractNum w:abstractNumId="6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B87537"/>
    <w:multiLevelType w:val="hybridMultilevel"/>
    <w:tmpl w:val="FFFFFFFF"/>
    <w:lvl w:ilvl="0" w:tplc="1944AA8C">
      <w:start w:val="1"/>
      <w:numFmt w:val="decimal"/>
      <w:lvlText w:val="%1."/>
      <w:lvlJc w:val="left"/>
      <w:pPr>
        <w:ind w:left="709" w:hanging="359"/>
      </w:pPr>
      <w:rPr>
        <w:rFonts w:cs="Times New Roman"/>
      </w:rPr>
    </w:lvl>
    <w:lvl w:ilvl="1" w:tplc="41140A08">
      <w:start w:val="1"/>
      <w:numFmt w:val="lowerLetter"/>
      <w:lvlText w:val="%2."/>
      <w:lvlJc w:val="left"/>
      <w:pPr>
        <w:ind w:left="1429" w:hanging="359"/>
      </w:pPr>
      <w:rPr>
        <w:rFonts w:cs="Times New Roman"/>
      </w:rPr>
    </w:lvl>
    <w:lvl w:ilvl="2" w:tplc="1ED6638E">
      <w:start w:val="1"/>
      <w:numFmt w:val="lowerRoman"/>
      <w:lvlText w:val="%3."/>
      <w:lvlJc w:val="right"/>
      <w:pPr>
        <w:ind w:left="2149" w:hanging="179"/>
      </w:pPr>
      <w:rPr>
        <w:rFonts w:cs="Times New Roman"/>
      </w:rPr>
    </w:lvl>
    <w:lvl w:ilvl="3" w:tplc="AAA63304">
      <w:start w:val="1"/>
      <w:numFmt w:val="decimal"/>
      <w:lvlText w:val="%4."/>
      <w:lvlJc w:val="left"/>
      <w:pPr>
        <w:ind w:left="2869" w:hanging="359"/>
      </w:pPr>
      <w:rPr>
        <w:rFonts w:cs="Times New Roman"/>
      </w:rPr>
    </w:lvl>
    <w:lvl w:ilvl="4" w:tplc="9014D02A">
      <w:start w:val="1"/>
      <w:numFmt w:val="lowerLetter"/>
      <w:lvlText w:val="%5."/>
      <w:lvlJc w:val="left"/>
      <w:pPr>
        <w:ind w:left="3589" w:hanging="359"/>
      </w:pPr>
      <w:rPr>
        <w:rFonts w:cs="Times New Roman"/>
      </w:rPr>
    </w:lvl>
    <w:lvl w:ilvl="5" w:tplc="9B92CBC0">
      <w:start w:val="1"/>
      <w:numFmt w:val="lowerRoman"/>
      <w:lvlText w:val="%6."/>
      <w:lvlJc w:val="right"/>
      <w:pPr>
        <w:ind w:left="4309" w:hanging="179"/>
      </w:pPr>
      <w:rPr>
        <w:rFonts w:cs="Times New Roman"/>
      </w:rPr>
    </w:lvl>
    <w:lvl w:ilvl="6" w:tplc="FD82EC46">
      <w:start w:val="1"/>
      <w:numFmt w:val="decimal"/>
      <w:lvlText w:val="%7."/>
      <w:lvlJc w:val="left"/>
      <w:pPr>
        <w:ind w:left="5029" w:hanging="359"/>
      </w:pPr>
      <w:rPr>
        <w:rFonts w:cs="Times New Roman"/>
      </w:rPr>
    </w:lvl>
    <w:lvl w:ilvl="7" w:tplc="DEF2779E">
      <w:start w:val="1"/>
      <w:numFmt w:val="lowerLetter"/>
      <w:lvlText w:val="%8."/>
      <w:lvlJc w:val="left"/>
      <w:pPr>
        <w:ind w:left="5749" w:hanging="359"/>
      </w:pPr>
      <w:rPr>
        <w:rFonts w:cs="Times New Roman"/>
      </w:rPr>
    </w:lvl>
    <w:lvl w:ilvl="8" w:tplc="55FC1672">
      <w:start w:val="1"/>
      <w:numFmt w:val="lowerRoman"/>
      <w:lvlText w:val="%9."/>
      <w:lvlJc w:val="right"/>
      <w:pPr>
        <w:ind w:left="6469" w:hanging="179"/>
      </w:pPr>
      <w:rPr>
        <w:rFonts w:cs="Times New Roman"/>
      </w:rPr>
    </w:lvl>
  </w:abstractNum>
  <w:abstractNum w:abstractNumId="8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121DF"/>
    <w:rsid w:val="00041A4C"/>
    <w:rsid w:val="000565D5"/>
    <w:rsid w:val="00061D0A"/>
    <w:rsid w:val="000652A8"/>
    <w:rsid w:val="0007035F"/>
    <w:rsid w:val="00085C39"/>
    <w:rsid w:val="000973C4"/>
    <w:rsid w:val="000B0D00"/>
    <w:rsid w:val="000C63EC"/>
    <w:rsid w:val="000C63EE"/>
    <w:rsid w:val="000E7D56"/>
    <w:rsid w:val="000F6097"/>
    <w:rsid w:val="00116E23"/>
    <w:rsid w:val="00117289"/>
    <w:rsid w:val="00122048"/>
    <w:rsid w:val="00125E0E"/>
    <w:rsid w:val="0017002B"/>
    <w:rsid w:val="00193B0F"/>
    <w:rsid w:val="0019676A"/>
    <w:rsid w:val="001A7ED7"/>
    <w:rsid w:val="001B0F7C"/>
    <w:rsid w:val="001C6822"/>
    <w:rsid w:val="001D1C44"/>
    <w:rsid w:val="001E0CEF"/>
    <w:rsid w:val="00245589"/>
    <w:rsid w:val="00250478"/>
    <w:rsid w:val="00254FCF"/>
    <w:rsid w:val="002614A7"/>
    <w:rsid w:val="002670ED"/>
    <w:rsid w:val="002E24EC"/>
    <w:rsid w:val="003479E5"/>
    <w:rsid w:val="00371275"/>
    <w:rsid w:val="00383D4C"/>
    <w:rsid w:val="003D4471"/>
    <w:rsid w:val="003F520A"/>
    <w:rsid w:val="0040526E"/>
    <w:rsid w:val="00411536"/>
    <w:rsid w:val="00415716"/>
    <w:rsid w:val="00415867"/>
    <w:rsid w:val="004555FB"/>
    <w:rsid w:val="004C0F01"/>
    <w:rsid w:val="004E3BB3"/>
    <w:rsid w:val="004F2CA9"/>
    <w:rsid w:val="004F529C"/>
    <w:rsid w:val="00503696"/>
    <w:rsid w:val="0052299A"/>
    <w:rsid w:val="005946D7"/>
    <w:rsid w:val="005A317A"/>
    <w:rsid w:val="005B57AB"/>
    <w:rsid w:val="005D0867"/>
    <w:rsid w:val="005E6CFA"/>
    <w:rsid w:val="005F0889"/>
    <w:rsid w:val="00601B09"/>
    <w:rsid w:val="00631BA6"/>
    <w:rsid w:val="0066501A"/>
    <w:rsid w:val="006831B3"/>
    <w:rsid w:val="0069501E"/>
    <w:rsid w:val="006B328C"/>
    <w:rsid w:val="006C17E7"/>
    <w:rsid w:val="006C4A1D"/>
    <w:rsid w:val="006D23EA"/>
    <w:rsid w:val="006E1413"/>
    <w:rsid w:val="006F5E0A"/>
    <w:rsid w:val="00702C6D"/>
    <w:rsid w:val="007035A8"/>
    <w:rsid w:val="00725CC4"/>
    <w:rsid w:val="00727791"/>
    <w:rsid w:val="0074254A"/>
    <w:rsid w:val="00757CD0"/>
    <w:rsid w:val="0077487B"/>
    <w:rsid w:val="00794CFB"/>
    <w:rsid w:val="007C2B0B"/>
    <w:rsid w:val="00837BAB"/>
    <w:rsid w:val="00862EA2"/>
    <w:rsid w:val="00867E84"/>
    <w:rsid w:val="00883C8C"/>
    <w:rsid w:val="008B3593"/>
    <w:rsid w:val="008B7DCA"/>
    <w:rsid w:val="008C15D7"/>
    <w:rsid w:val="008D7339"/>
    <w:rsid w:val="00920CF2"/>
    <w:rsid w:val="00940E77"/>
    <w:rsid w:val="00944C5A"/>
    <w:rsid w:val="0095612F"/>
    <w:rsid w:val="00960117"/>
    <w:rsid w:val="0096324E"/>
    <w:rsid w:val="00966938"/>
    <w:rsid w:val="009713E3"/>
    <w:rsid w:val="009725D6"/>
    <w:rsid w:val="00982F4A"/>
    <w:rsid w:val="009A08ED"/>
    <w:rsid w:val="009A3F1C"/>
    <w:rsid w:val="009D2606"/>
    <w:rsid w:val="00A23535"/>
    <w:rsid w:val="00A25315"/>
    <w:rsid w:val="00A43A89"/>
    <w:rsid w:val="00A672ED"/>
    <w:rsid w:val="00A76519"/>
    <w:rsid w:val="00A87553"/>
    <w:rsid w:val="00A93C38"/>
    <w:rsid w:val="00AA1FD5"/>
    <w:rsid w:val="00AD7037"/>
    <w:rsid w:val="00AE2187"/>
    <w:rsid w:val="00B13D2A"/>
    <w:rsid w:val="00B14168"/>
    <w:rsid w:val="00B206BE"/>
    <w:rsid w:val="00B227A9"/>
    <w:rsid w:val="00B3108C"/>
    <w:rsid w:val="00B427B1"/>
    <w:rsid w:val="00B468B7"/>
    <w:rsid w:val="00B838FD"/>
    <w:rsid w:val="00B84ECC"/>
    <w:rsid w:val="00B948A0"/>
    <w:rsid w:val="00BA29B2"/>
    <w:rsid w:val="00BB059F"/>
    <w:rsid w:val="00BD3330"/>
    <w:rsid w:val="00BD7B59"/>
    <w:rsid w:val="00C1724D"/>
    <w:rsid w:val="00C349D1"/>
    <w:rsid w:val="00C4396A"/>
    <w:rsid w:val="00C921FD"/>
    <w:rsid w:val="00C92ACF"/>
    <w:rsid w:val="00CA10CB"/>
    <w:rsid w:val="00CA2C30"/>
    <w:rsid w:val="00CF05B2"/>
    <w:rsid w:val="00D101FB"/>
    <w:rsid w:val="00D35767"/>
    <w:rsid w:val="00E27D32"/>
    <w:rsid w:val="00E75212"/>
    <w:rsid w:val="00EC5751"/>
    <w:rsid w:val="00EC79D5"/>
    <w:rsid w:val="00EE4CD9"/>
    <w:rsid w:val="00F15D77"/>
    <w:rsid w:val="00F20A6D"/>
    <w:rsid w:val="00F356CD"/>
    <w:rsid w:val="00F4008B"/>
    <w:rsid w:val="00F403A2"/>
    <w:rsid w:val="00F55D9B"/>
    <w:rsid w:val="00F85359"/>
    <w:rsid w:val="00F90ED6"/>
    <w:rsid w:val="00FA3B46"/>
    <w:rsid w:val="00FC1D19"/>
    <w:rsid w:val="00FC317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77487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ind w:firstLine="567"/>
      <w:jc w:val="center"/>
      <w:outlineLvl w:val="0"/>
    </w:pPr>
    <w:rPr>
      <w:rFonts w:ascii="Calibri" w:hAnsi="Calibri"/>
      <w:color w:val="000000"/>
      <w:sz w:val="22"/>
      <w:szCs w:val="20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tabs>
        <w:tab w:val="left" w:pos="4394"/>
        <w:tab w:val="left" w:pos="7370"/>
      </w:tabs>
      <w:spacing w:before="170" w:after="170"/>
      <w:jc w:val="both"/>
      <w:outlineLvl w:val="1"/>
    </w:pPr>
    <w:rPr>
      <w:rFonts w:ascii="Calibri" w:eastAsia="Calibri" w:hAnsi="Calibri"/>
      <w:color w:val="000000"/>
      <w:sz w:val="28"/>
      <w:szCs w:val="20"/>
      <w:lang w:eastAsia="hi-IN" w:bidi="hi-IN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jc w:val="both"/>
      <w:outlineLvl w:val="3"/>
    </w:pPr>
    <w:rPr>
      <w:rFonts w:ascii="Calibri" w:hAnsi="Calibri"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7487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320" w:after="200"/>
      <w:ind w:firstLine="567"/>
      <w:jc w:val="both"/>
      <w:outlineLvl w:val="4"/>
    </w:pPr>
    <w:rPr>
      <w:rFonts w:ascii="Arial" w:eastAsia="Calibri" w:hAnsi="Arial" w:cs="Arial"/>
      <w:b/>
      <w:bCs/>
      <w:color w:val="000000"/>
      <w:lang w:val="uk-UA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77487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320" w:after="200"/>
      <w:ind w:firstLine="567"/>
      <w:jc w:val="both"/>
      <w:outlineLvl w:val="5"/>
    </w:pPr>
    <w:rPr>
      <w:rFonts w:ascii="Arial" w:eastAsia="Calibri" w:hAnsi="Arial" w:cs="Arial"/>
      <w:b/>
      <w:bCs/>
      <w:color w:val="000000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77487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320" w:after="200"/>
      <w:ind w:firstLine="567"/>
      <w:jc w:val="both"/>
      <w:outlineLvl w:val="6"/>
    </w:pPr>
    <w:rPr>
      <w:rFonts w:ascii="Arial" w:eastAsia="Calibri" w:hAnsi="Arial" w:cs="Arial"/>
      <w:b/>
      <w:bCs/>
      <w:i/>
      <w:iCs/>
      <w:color w:val="000000"/>
      <w:sz w:val="22"/>
      <w:szCs w:val="22"/>
      <w:lang w:val="uk-UA" w:eastAsia="en-US"/>
    </w:rPr>
  </w:style>
  <w:style w:type="paragraph" w:styleId="8">
    <w:name w:val="heading 8"/>
    <w:basedOn w:val="a"/>
    <w:next w:val="a"/>
    <w:link w:val="80"/>
    <w:uiPriority w:val="99"/>
    <w:qFormat/>
    <w:locked/>
    <w:rsid w:val="0077487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320" w:after="200"/>
      <w:ind w:firstLine="567"/>
      <w:jc w:val="both"/>
      <w:outlineLvl w:val="7"/>
    </w:pPr>
    <w:rPr>
      <w:rFonts w:ascii="Arial" w:eastAsia="Calibri" w:hAnsi="Arial" w:cs="Arial"/>
      <w:i/>
      <w:iCs/>
      <w:color w:val="000000"/>
      <w:sz w:val="22"/>
      <w:szCs w:val="22"/>
      <w:lang w:val="uk-UA" w:eastAsia="en-US"/>
    </w:rPr>
  </w:style>
  <w:style w:type="paragraph" w:styleId="9">
    <w:name w:val="heading 9"/>
    <w:basedOn w:val="a"/>
    <w:next w:val="a"/>
    <w:link w:val="90"/>
    <w:uiPriority w:val="99"/>
    <w:qFormat/>
    <w:locked/>
    <w:rsid w:val="0077487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320" w:after="200"/>
      <w:ind w:firstLine="567"/>
      <w:jc w:val="both"/>
      <w:outlineLvl w:val="8"/>
    </w:pPr>
    <w:rPr>
      <w:rFonts w:ascii="Arial" w:eastAsia="Calibri" w:hAnsi="Arial" w:cs="Arial"/>
      <w:i/>
      <w:iCs/>
      <w:color w:val="000000"/>
      <w:sz w:val="21"/>
      <w:szCs w:val="21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77487B"/>
    <w:rPr>
      <w:rFonts w:ascii="Arial" w:hAnsi="Arial" w:cs="Arial"/>
      <w:sz w:val="40"/>
      <w:szCs w:val="40"/>
    </w:rPr>
  </w:style>
  <w:style w:type="character" w:customStyle="1" w:styleId="Heading2Char">
    <w:name w:val="Heading 2 Char"/>
    <w:uiPriority w:val="99"/>
    <w:locked/>
    <w:rsid w:val="0077487B"/>
    <w:rPr>
      <w:rFonts w:ascii="Arial" w:hAnsi="Arial" w:cs="Arial"/>
      <w:sz w:val="34"/>
    </w:rPr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 w:cs="Times New Roman"/>
      <w:b/>
      <w:sz w:val="26"/>
    </w:rPr>
  </w:style>
  <w:style w:type="character" w:customStyle="1" w:styleId="Heading4Char">
    <w:name w:val="Heading 4 Char"/>
    <w:uiPriority w:val="99"/>
    <w:locked/>
    <w:rsid w:val="0077487B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9"/>
    <w:locked/>
    <w:rsid w:val="0077487B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9"/>
    <w:locked/>
    <w:rsid w:val="0077487B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9"/>
    <w:locked/>
    <w:rsid w:val="0077487B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9"/>
    <w:locked/>
    <w:rsid w:val="0077487B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9"/>
    <w:locked/>
    <w:rsid w:val="0077487B"/>
    <w:rPr>
      <w:rFonts w:ascii="Arial" w:hAnsi="Arial" w:cs="Arial"/>
      <w:i/>
      <w:iCs/>
      <w:sz w:val="21"/>
      <w:szCs w:val="21"/>
    </w:rPr>
  </w:style>
  <w:style w:type="character" w:customStyle="1" w:styleId="10">
    <w:name w:val="Заголовок 1 Знак"/>
    <w:link w:val="1"/>
    <w:uiPriority w:val="99"/>
    <w:locked/>
    <w:rsid w:val="0077487B"/>
    <w:rPr>
      <w:rFonts w:eastAsia="Times New Roman"/>
      <w:color w:val="000000"/>
      <w:sz w:val="22"/>
      <w:lang w:val="uk-UA" w:eastAsia="en-US"/>
    </w:rPr>
  </w:style>
  <w:style w:type="character" w:customStyle="1" w:styleId="20">
    <w:name w:val="Заголовок 2 Знак"/>
    <w:link w:val="2"/>
    <w:uiPriority w:val="99"/>
    <w:locked/>
    <w:rsid w:val="0077487B"/>
    <w:rPr>
      <w:color w:val="000000"/>
      <w:sz w:val="28"/>
      <w:lang w:val="ru-RU" w:eastAsia="hi-IN" w:bidi="hi-IN"/>
    </w:rPr>
  </w:style>
  <w:style w:type="character" w:customStyle="1" w:styleId="40">
    <w:name w:val="Заголовок 4 Знак"/>
    <w:link w:val="4"/>
    <w:uiPriority w:val="99"/>
    <w:locked/>
    <w:rsid w:val="0077487B"/>
    <w:rPr>
      <w:rFonts w:eastAsia="Times New Roman"/>
      <w:color w:val="000000"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77487B"/>
    <w:rPr>
      <w:rFonts w:ascii="Arial" w:hAnsi="Arial" w:cs="Arial"/>
      <w:b/>
      <w:bCs/>
      <w:color w:val="000000"/>
      <w:sz w:val="24"/>
      <w:szCs w:val="24"/>
      <w:lang w:val="uk-UA" w:eastAsia="en-US" w:bidi="ar-SA"/>
    </w:rPr>
  </w:style>
  <w:style w:type="character" w:customStyle="1" w:styleId="60">
    <w:name w:val="Заголовок 6 Знак"/>
    <w:link w:val="6"/>
    <w:uiPriority w:val="99"/>
    <w:locked/>
    <w:rsid w:val="0077487B"/>
    <w:rPr>
      <w:rFonts w:ascii="Arial" w:hAnsi="Arial" w:cs="Arial"/>
      <w:b/>
      <w:bCs/>
      <w:color w:val="000000"/>
      <w:sz w:val="22"/>
      <w:szCs w:val="22"/>
      <w:lang w:val="uk-UA" w:eastAsia="en-US" w:bidi="ar-SA"/>
    </w:rPr>
  </w:style>
  <w:style w:type="character" w:customStyle="1" w:styleId="70">
    <w:name w:val="Заголовок 7 Знак"/>
    <w:link w:val="7"/>
    <w:uiPriority w:val="99"/>
    <w:locked/>
    <w:rsid w:val="0077487B"/>
    <w:rPr>
      <w:rFonts w:ascii="Arial" w:hAnsi="Arial" w:cs="Arial"/>
      <w:b/>
      <w:bCs/>
      <w:i/>
      <w:iCs/>
      <w:color w:val="000000"/>
      <w:sz w:val="22"/>
      <w:szCs w:val="22"/>
      <w:lang w:val="uk-UA" w:eastAsia="en-US" w:bidi="ar-SA"/>
    </w:rPr>
  </w:style>
  <w:style w:type="character" w:customStyle="1" w:styleId="80">
    <w:name w:val="Заголовок 8 Знак"/>
    <w:link w:val="8"/>
    <w:uiPriority w:val="99"/>
    <w:locked/>
    <w:rsid w:val="0077487B"/>
    <w:rPr>
      <w:rFonts w:ascii="Arial" w:hAnsi="Arial" w:cs="Arial"/>
      <w:i/>
      <w:iCs/>
      <w:color w:val="000000"/>
      <w:sz w:val="22"/>
      <w:szCs w:val="22"/>
      <w:lang w:val="uk-UA" w:eastAsia="en-US" w:bidi="ar-SA"/>
    </w:rPr>
  </w:style>
  <w:style w:type="character" w:customStyle="1" w:styleId="90">
    <w:name w:val="Заголовок 9 Знак"/>
    <w:link w:val="9"/>
    <w:uiPriority w:val="99"/>
    <w:locked/>
    <w:rsid w:val="0077487B"/>
    <w:rPr>
      <w:rFonts w:ascii="Arial" w:hAnsi="Arial" w:cs="Arial"/>
      <w:i/>
      <w:iCs/>
      <w:color w:val="000000"/>
      <w:sz w:val="21"/>
      <w:szCs w:val="21"/>
      <w:lang w:val="uk-UA" w:eastAsia="en-US" w:bidi="ar-SA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leChar">
    <w:name w:val="Title Char"/>
    <w:uiPriority w:val="99"/>
    <w:locked/>
    <w:rsid w:val="0077487B"/>
    <w:rPr>
      <w:rFonts w:cs="Times New Roman"/>
      <w:sz w:val="48"/>
      <w:szCs w:val="48"/>
    </w:rPr>
  </w:style>
  <w:style w:type="character" w:customStyle="1" w:styleId="SubtitleChar">
    <w:name w:val="Subtitle Char"/>
    <w:uiPriority w:val="99"/>
    <w:locked/>
    <w:rsid w:val="0077487B"/>
    <w:rPr>
      <w:rFonts w:cs="Times New Roman"/>
      <w:sz w:val="24"/>
      <w:szCs w:val="24"/>
    </w:rPr>
  </w:style>
  <w:style w:type="character" w:customStyle="1" w:styleId="QuoteChar">
    <w:name w:val="Quote Char"/>
    <w:uiPriority w:val="99"/>
    <w:rsid w:val="0077487B"/>
    <w:rPr>
      <w:i/>
    </w:rPr>
  </w:style>
  <w:style w:type="character" w:customStyle="1" w:styleId="IntenseQuoteChar">
    <w:name w:val="Intense Quote Char"/>
    <w:uiPriority w:val="99"/>
    <w:rsid w:val="0077487B"/>
    <w:rPr>
      <w:i/>
    </w:rPr>
  </w:style>
  <w:style w:type="character" w:customStyle="1" w:styleId="HeaderChar">
    <w:name w:val="Header Char"/>
    <w:uiPriority w:val="99"/>
    <w:locked/>
    <w:rsid w:val="0077487B"/>
    <w:rPr>
      <w:rFonts w:cs="Times New Roman"/>
    </w:rPr>
  </w:style>
  <w:style w:type="character" w:customStyle="1" w:styleId="CaptionChar">
    <w:name w:val="Caption Char"/>
    <w:uiPriority w:val="99"/>
    <w:rsid w:val="0077487B"/>
  </w:style>
  <w:style w:type="character" w:customStyle="1" w:styleId="FootnoteTextChar">
    <w:name w:val="Footnote Text Char"/>
    <w:uiPriority w:val="99"/>
    <w:rsid w:val="0077487B"/>
    <w:rPr>
      <w:sz w:val="18"/>
    </w:rPr>
  </w:style>
  <w:style w:type="character" w:customStyle="1" w:styleId="EndnoteTextChar">
    <w:name w:val="Endnote Text Char"/>
    <w:uiPriority w:val="99"/>
    <w:rsid w:val="0077487B"/>
    <w:rPr>
      <w:sz w:val="20"/>
    </w:rPr>
  </w:style>
  <w:style w:type="character" w:customStyle="1" w:styleId="Heading3Char1">
    <w:name w:val="Heading 3 Char1"/>
    <w:uiPriority w:val="99"/>
    <w:locked/>
    <w:rsid w:val="0077487B"/>
    <w:rPr>
      <w:rFonts w:ascii="Times New Roman" w:hAnsi="Times New Roman"/>
      <w:color w:val="000000"/>
      <w:sz w:val="28"/>
    </w:rPr>
  </w:style>
  <w:style w:type="paragraph" w:styleId="a7">
    <w:name w:val="No Spacing"/>
    <w:basedOn w:val="a"/>
    <w:uiPriority w:val="99"/>
    <w:qFormat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113" w:after="227"/>
      <w:ind w:right="5528"/>
      <w:jc w:val="both"/>
    </w:pPr>
    <w:rPr>
      <w:b/>
      <w:color w:val="000000"/>
      <w:sz w:val="28"/>
      <w:szCs w:val="22"/>
      <w:lang w:val="uk-UA" w:eastAsia="en-US"/>
    </w:rPr>
  </w:style>
  <w:style w:type="paragraph" w:styleId="a8">
    <w:name w:val="Title"/>
    <w:basedOn w:val="a"/>
    <w:next w:val="a"/>
    <w:link w:val="a9"/>
    <w:uiPriority w:val="99"/>
    <w:qFormat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300" w:after="200"/>
      <w:ind w:firstLine="567"/>
      <w:contextualSpacing/>
      <w:jc w:val="both"/>
    </w:pPr>
    <w:rPr>
      <w:color w:val="000000"/>
      <w:sz w:val="48"/>
      <w:szCs w:val="48"/>
      <w:lang w:val="uk-UA" w:eastAsia="en-US"/>
    </w:rPr>
  </w:style>
  <w:style w:type="character" w:customStyle="1" w:styleId="a9">
    <w:name w:val="Название Знак"/>
    <w:link w:val="a8"/>
    <w:uiPriority w:val="99"/>
    <w:locked/>
    <w:rsid w:val="0077487B"/>
    <w:rPr>
      <w:rFonts w:eastAsia="Times New Roman" w:cs="Times New Roman"/>
      <w:color w:val="000000"/>
      <w:sz w:val="48"/>
      <w:szCs w:val="48"/>
      <w:lang w:val="uk-UA" w:eastAsia="en-US" w:bidi="ar-SA"/>
    </w:rPr>
  </w:style>
  <w:style w:type="paragraph" w:styleId="aa">
    <w:name w:val="Subtitle"/>
    <w:basedOn w:val="a"/>
    <w:next w:val="a"/>
    <w:link w:val="ab"/>
    <w:uiPriority w:val="99"/>
    <w:qFormat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200" w:after="200"/>
      <w:ind w:firstLine="567"/>
      <w:jc w:val="both"/>
    </w:pPr>
    <w:rPr>
      <w:color w:val="000000"/>
      <w:lang w:val="uk-UA" w:eastAsia="en-US"/>
    </w:rPr>
  </w:style>
  <w:style w:type="character" w:customStyle="1" w:styleId="ab">
    <w:name w:val="Подзаголовок Знак"/>
    <w:link w:val="aa"/>
    <w:uiPriority w:val="99"/>
    <w:locked/>
    <w:rsid w:val="0077487B"/>
    <w:rPr>
      <w:rFonts w:eastAsia="Times New Roman" w:cs="Times New Roman"/>
      <w:color w:val="000000"/>
      <w:sz w:val="24"/>
      <w:szCs w:val="24"/>
      <w:lang w:val="uk-UA" w:eastAsia="en-US" w:bidi="ar-SA"/>
    </w:rPr>
  </w:style>
  <w:style w:type="paragraph" w:styleId="21">
    <w:name w:val="Quote"/>
    <w:basedOn w:val="a"/>
    <w:next w:val="a"/>
    <w:link w:val="22"/>
    <w:uiPriority w:val="99"/>
    <w:qFormat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ind w:left="720" w:right="720" w:firstLine="567"/>
      <w:jc w:val="both"/>
    </w:pPr>
    <w:rPr>
      <w:rFonts w:ascii="Calibri" w:eastAsia="Calibri" w:hAnsi="Calibri"/>
      <w:i/>
      <w:sz w:val="20"/>
      <w:szCs w:val="20"/>
    </w:rPr>
  </w:style>
  <w:style w:type="character" w:customStyle="1" w:styleId="22">
    <w:name w:val="Цитата 2 Знак"/>
    <w:link w:val="21"/>
    <w:uiPriority w:val="99"/>
    <w:locked/>
    <w:rsid w:val="0077487B"/>
    <w:rPr>
      <w:rFonts w:ascii="Calibri" w:hAnsi="Calibri" w:cs="Times New Roman"/>
      <w:i/>
      <w:lang w:val="ru-RU" w:eastAsia="ru-RU"/>
    </w:rPr>
  </w:style>
  <w:style w:type="paragraph" w:styleId="ac">
    <w:name w:val="Intense Quote"/>
    <w:basedOn w:val="a"/>
    <w:next w:val="a"/>
    <w:link w:val="ad"/>
    <w:uiPriority w:val="99"/>
    <w:qFormat/>
    <w:rsid w:val="0077487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firstLine="567"/>
      <w:jc w:val="both"/>
    </w:pPr>
    <w:rPr>
      <w:rFonts w:ascii="Calibri" w:eastAsia="Calibri" w:hAnsi="Calibri"/>
      <w:i/>
      <w:sz w:val="20"/>
      <w:szCs w:val="20"/>
    </w:rPr>
  </w:style>
  <w:style w:type="character" w:customStyle="1" w:styleId="ad">
    <w:name w:val="Выделенная цитата Знак"/>
    <w:link w:val="ac"/>
    <w:uiPriority w:val="99"/>
    <w:locked/>
    <w:rsid w:val="0077487B"/>
    <w:rPr>
      <w:rFonts w:ascii="Calibri" w:hAnsi="Calibri" w:cs="Times New Roman"/>
      <w:i/>
      <w:lang w:val="ru-RU" w:eastAsia="ru-RU"/>
    </w:rPr>
  </w:style>
  <w:style w:type="paragraph" w:styleId="ae">
    <w:name w:val="header"/>
    <w:basedOn w:val="a"/>
    <w:link w:val="af"/>
    <w:uiPriority w:val="99"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tabs>
        <w:tab w:val="center" w:pos="7143"/>
        <w:tab w:val="right" w:pos="14287"/>
      </w:tabs>
      <w:ind w:firstLine="567"/>
      <w:jc w:val="both"/>
    </w:pPr>
    <w:rPr>
      <w:color w:val="000000"/>
      <w:sz w:val="28"/>
      <w:szCs w:val="22"/>
      <w:lang w:val="uk-UA" w:eastAsia="en-US"/>
    </w:rPr>
  </w:style>
  <w:style w:type="character" w:customStyle="1" w:styleId="af">
    <w:name w:val="Верхний колонтитул Знак"/>
    <w:link w:val="ae"/>
    <w:uiPriority w:val="99"/>
    <w:locked/>
    <w:rsid w:val="0077487B"/>
    <w:rPr>
      <w:rFonts w:eastAsia="Times New Roman" w:cs="Times New Roman"/>
      <w:color w:val="000000"/>
      <w:sz w:val="22"/>
      <w:szCs w:val="22"/>
      <w:lang w:val="uk-UA" w:eastAsia="en-US" w:bidi="ar-SA"/>
    </w:rPr>
  </w:style>
  <w:style w:type="paragraph" w:styleId="af0">
    <w:name w:val="footer"/>
    <w:basedOn w:val="a"/>
    <w:link w:val="af1"/>
    <w:uiPriority w:val="99"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tabs>
        <w:tab w:val="center" w:pos="7143"/>
        <w:tab w:val="right" w:pos="14287"/>
      </w:tabs>
      <w:ind w:firstLine="567"/>
      <w:jc w:val="both"/>
    </w:pPr>
    <w:rPr>
      <w:rFonts w:ascii="Calibri" w:hAnsi="Calibri"/>
      <w:color w:val="000000"/>
      <w:sz w:val="22"/>
      <w:szCs w:val="20"/>
      <w:lang w:val="uk-UA" w:eastAsia="en-US"/>
    </w:rPr>
  </w:style>
  <w:style w:type="character" w:customStyle="1" w:styleId="FooterChar">
    <w:name w:val="Footer Char"/>
    <w:uiPriority w:val="99"/>
    <w:locked/>
    <w:rsid w:val="0077487B"/>
    <w:rPr>
      <w:rFonts w:cs="Times New Roman"/>
    </w:rPr>
  </w:style>
  <w:style w:type="character" w:customStyle="1" w:styleId="af1">
    <w:name w:val="Нижний колонтитул Знак"/>
    <w:link w:val="af0"/>
    <w:uiPriority w:val="99"/>
    <w:locked/>
    <w:rsid w:val="0077487B"/>
    <w:rPr>
      <w:rFonts w:eastAsia="Times New Roman"/>
      <w:color w:val="000000"/>
      <w:sz w:val="22"/>
      <w:lang w:val="uk-UA" w:eastAsia="en-US"/>
    </w:rPr>
  </w:style>
  <w:style w:type="table" w:customStyle="1" w:styleId="Bordered-Accent4">
    <w:name w:val="Bordered - Accent 4"/>
    <w:uiPriority w:val="99"/>
    <w:rsid w:val="0077487B"/>
    <w:rPr>
      <w:lang w:val="uk-UA" w:eastAsia="uk-UA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40"/>
      <w:ind w:firstLine="567"/>
      <w:jc w:val="both"/>
    </w:pPr>
    <w:rPr>
      <w:rFonts w:ascii="Calibri" w:eastAsia="Calibri" w:hAnsi="Calibri"/>
      <w:sz w:val="18"/>
      <w:szCs w:val="20"/>
    </w:rPr>
  </w:style>
  <w:style w:type="character" w:customStyle="1" w:styleId="af3">
    <w:name w:val="Текст сноски Знак"/>
    <w:link w:val="af2"/>
    <w:uiPriority w:val="99"/>
    <w:locked/>
    <w:rsid w:val="0077487B"/>
    <w:rPr>
      <w:rFonts w:ascii="Calibri" w:hAnsi="Calibri" w:cs="Times New Roman"/>
      <w:sz w:val="18"/>
      <w:lang w:val="ru-RU" w:eastAsia="ru-RU"/>
    </w:rPr>
  </w:style>
  <w:style w:type="character" w:styleId="af4">
    <w:name w:val="footnote reference"/>
    <w:uiPriority w:val="99"/>
    <w:rsid w:val="0077487B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ind w:firstLine="567"/>
      <w:jc w:val="both"/>
    </w:pPr>
    <w:rPr>
      <w:rFonts w:ascii="Calibri" w:eastAsia="Calibri" w:hAnsi="Calibri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locked/>
    <w:rsid w:val="0077487B"/>
    <w:rPr>
      <w:rFonts w:ascii="Calibri" w:hAnsi="Calibri" w:cs="Times New Roman"/>
      <w:lang w:val="ru-RU" w:eastAsia="ru-RU"/>
    </w:rPr>
  </w:style>
  <w:style w:type="paragraph" w:styleId="11">
    <w:name w:val="toc 1"/>
    <w:basedOn w:val="a"/>
    <w:next w:val="a"/>
    <w:uiPriority w:val="99"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/>
      <w:jc w:val="both"/>
    </w:pPr>
    <w:rPr>
      <w:color w:val="000000"/>
      <w:sz w:val="28"/>
      <w:szCs w:val="22"/>
      <w:lang w:val="uk-UA" w:eastAsia="en-US"/>
    </w:rPr>
  </w:style>
  <w:style w:type="paragraph" w:styleId="23">
    <w:name w:val="toc 2"/>
    <w:basedOn w:val="a"/>
    <w:next w:val="a"/>
    <w:uiPriority w:val="99"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/>
      <w:ind w:left="283"/>
      <w:jc w:val="both"/>
    </w:pPr>
    <w:rPr>
      <w:color w:val="000000"/>
      <w:sz w:val="28"/>
      <w:szCs w:val="22"/>
      <w:lang w:val="uk-UA" w:eastAsia="en-US"/>
    </w:rPr>
  </w:style>
  <w:style w:type="paragraph" w:styleId="31">
    <w:name w:val="toc 3"/>
    <w:basedOn w:val="a"/>
    <w:next w:val="a"/>
    <w:uiPriority w:val="99"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/>
      <w:ind w:left="567"/>
      <w:jc w:val="both"/>
    </w:pPr>
    <w:rPr>
      <w:color w:val="000000"/>
      <w:sz w:val="28"/>
      <w:szCs w:val="22"/>
      <w:lang w:val="uk-UA" w:eastAsia="en-US"/>
    </w:rPr>
  </w:style>
  <w:style w:type="paragraph" w:styleId="41">
    <w:name w:val="toc 4"/>
    <w:basedOn w:val="a"/>
    <w:next w:val="a"/>
    <w:uiPriority w:val="99"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/>
      <w:ind w:left="850"/>
      <w:jc w:val="both"/>
    </w:pPr>
    <w:rPr>
      <w:color w:val="000000"/>
      <w:sz w:val="28"/>
      <w:szCs w:val="22"/>
      <w:lang w:val="uk-UA" w:eastAsia="en-US"/>
    </w:rPr>
  </w:style>
  <w:style w:type="paragraph" w:styleId="51">
    <w:name w:val="toc 5"/>
    <w:basedOn w:val="a"/>
    <w:next w:val="a"/>
    <w:uiPriority w:val="99"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/>
      <w:ind w:left="1134"/>
      <w:jc w:val="both"/>
    </w:pPr>
    <w:rPr>
      <w:color w:val="000000"/>
      <w:sz w:val="28"/>
      <w:szCs w:val="22"/>
      <w:lang w:val="uk-UA" w:eastAsia="en-US"/>
    </w:rPr>
  </w:style>
  <w:style w:type="paragraph" w:styleId="61">
    <w:name w:val="toc 6"/>
    <w:basedOn w:val="a"/>
    <w:next w:val="a"/>
    <w:uiPriority w:val="99"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/>
      <w:ind w:left="1417"/>
      <w:jc w:val="both"/>
    </w:pPr>
    <w:rPr>
      <w:color w:val="000000"/>
      <w:sz w:val="28"/>
      <w:szCs w:val="22"/>
      <w:lang w:val="uk-UA" w:eastAsia="en-US"/>
    </w:rPr>
  </w:style>
  <w:style w:type="paragraph" w:styleId="71">
    <w:name w:val="toc 7"/>
    <w:basedOn w:val="a"/>
    <w:next w:val="a"/>
    <w:uiPriority w:val="99"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/>
      <w:ind w:left="1701"/>
      <w:jc w:val="both"/>
    </w:pPr>
    <w:rPr>
      <w:color w:val="000000"/>
      <w:sz w:val="28"/>
      <w:szCs w:val="22"/>
      <w:lang w:val="uk-UA" w:eastAsia="en-US"/>
    </w:rPr>
  </w:style>
  <w:style w:type="paragraph" w:styleId="81">
    <w:name w:val="toc 8"/>
    <w:basedOn w:val="a"/>
    <w:next w:val="a"/>
    <w:uiPriority w:val="99"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/>
      <w:ind w:left="1984"/>
      <w:jc w:val="both"/>
    </w:pPr>
    <w:rPr>
      <w:color w:val="000000"/>
      <w:sz w:val="28"/>
      <w:szCs w:val="22"/>
      <w:lang w:val="uk-UA" w:eastAsia="en-US"/>
    </w:rPr>
  </w:style>
  <w:style w:type="paragraph" w:styleId="91">
    <w:name w:val="toc 9"/>
    <w:basedOn w:val="a"/>
    <w:next w:val="a"/>
    <w:uiPriority w:val="99"/>
    <w:locked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57"/>
      <w:ind w:left="2268"/>
      <w:jc w:val="both"/>
    </w:pPr>
    <w:rPr>
      <w:color w:val="000000"/>
      <w:sz w:val="28"/>
      <w:szCs w:val="22"/>
      <w:lang w:val="uk-UA" w:eastAsia="en-US"/>
    </w:rPr>
  </w:style>
  <w:style w:type="paragraph" w:styleId="af7">
    <w:name w:val="TOC Heading"/>
    <w:basedOn w:val="1"/>
    <w:uiPriority w:val="99"/>
    <w:qFormat/>
    <w:rsid w:val="0077487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00" w:line="276" w:lineRule="auto"/>
      <w:ind w:firstLine="0"/>
      <w:jc w:val="left"/>
      <w:outlineLvl w:val="9"/>
    </w:pPr>
    <w:rPr>
      <w:rFonts w:eastAsia="Calibri"/>
      <w:color w:val="auto"/>
    </w:rPr>
  </w:style>
  <w:style w:type="paragraph" w:styleId="af8">
    <w:name w:val="table of figures"/>
    <w:basedOn w:val="a"/>
    <w:next w:val="a"/>
    <w:uiPriority w:val="99"/>
    <w:rsid w:val="0077487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ind w:firstLine="567"/>
      <w:jc w:val="both"/>
    </w:pPr>
    <w:rPr>
      <w:color w:val="000000"/>
      <w:sz w:val="28"/>
      <w:szCs w:val="22"/>
      <w:lang w:val="uk-UA" w:eastAsia="en-US"/>
    </w:rPr>
  </w:style>
  <w:style w:type="character" w:customStyle="1" w:styleId="24">
    <w:name w:val="Основной текст (2)_"/>
    <w:link w:val="25"/>
    <w:uiPriority w:val="99"/>
    <w:locked/>
    <w:rsid w:val="0077487B"/>
    <w:rPr>
      <w:rFonts w:ascii="Calibri" w:hAnsi="Calibri"/>
      <w:lang w:val="ru-RU" w:eastAsia="ru-RU"/>
    </w:rPr>
  </w:style>
  <w:style w:type="paragraph" w:customStyle="1" w:styleId="25">
    <w:name w:val="Основной текст (2)"/>
    <w:basedOn w:val="a"/>
    <w:link w:val="24"/>
    <w:uiPriority w:val="99"/>
    <w:rsid w:val="0077487B"/>
    <w:pPr>
      <w:widowControl w:val="0"/>
      <w:spacing w:after="260"/>
      <w:ind w:firstLine="720"/>
    </w:pPr>
    <w:rPr>
      <w:rFonts w:ascii="Calibri" w:eastAsia="Calibri" w:hAnsi="Calibri"/>
      <w:sz w:val="20"/>
      <w:szCs w:val="20"/>
    </w:rPr>
  </w:style>
  <w:style w:type="character" w:customStyle="1" w:styleId="af9">
    <w:name w:val="Другое_"/>
    <w:link w:val="afa"/>
    <w:uiPriority w:val="99"/>
    <w:locked/>
    <w:rsid w:val="006C17E7"/>
    <w:rPr>
      <w:rFonts w:cs="Times New Roman"/>
      <w:sz w:val="28"/>
      <w:szCs w:val="28"/>
      <w:lang w:bidi="ar-SA"/>
    </w:rPr>
  </w:style>
  <w:style w:type="paragraph" w:customStyle="1" w:styleId="afa">
    <w:name w:val="Другое"/>
    <w:basedOn w:val="a"/>
    <w:link w:val="af9"/>
    <w:uiPriority w:val="99"/>
    <w:rsid w:val="006C17E7"/>
    <w:pPr>
      <w:widowControl w:val="0"/>
      <w:spacing w:line="276" w:lineRule="auto"/>
      <w:ind w:firstLine="400"/>
    </w:pPr>
    <w:rPr>
      <w:rFonts w:eastAsia="Calibri"/>
      <w:noProof/>
      <w:sz w:val="28"/>
      <w:szCs w:val="28"/>
    </w:rPr>
  </w:style>
  <w:style w:type="character" w:styleId="afb">
    <w:name w:val="Subtle Emphasis"/>
    <w:uiPriority w:val="19"/>
    <w:qFormat/>
    <w:rsid w:val="00883C8C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3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ka.malin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ena.cg.gov.ua/index.php?id=153902&amp;tp=ca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996</Words>
  <Characters>5678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17</cp:revision>
  <cp:lastPrinted>2024-08-09T09:37:00Z</cp:lastPrinted>
  <dcterms:created xsi:type="dcterms:W3CDTF">2025-02-18T12:57:00Z</dcterms:created>
  <dcterms:modified xsi:type="dcterms:W3CDTF">2025-02-20T12:23:00Z</dcterms:modified>
</cp:coreProperties>
</file>